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7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00"/>
      </w:tblGrid>
      <w:tr w:rsidR="00581536" w14:paraId="046273F2" w14:textId="77777777">
        <w:trPr>
          <w:jc w:val="center"/>
        </w:trPr>
        <w:tc>
          <w:tcPr>
            <w:tcW w:w="9210" w:type="dxa"/>
            <w:hideMark/>
          </w:tcPr>
          <w:permStart w:id="1587639559" w:edGrp="everyone"/>
          <w:p w14:paraId="45BB4A7A" w14:textId="77777777" w:rsidR="009652A3" w:rsidRDefault="009652A3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07CC1A6" wp14:editId="2D1DD45F">
                      <wp:simplePos x="0" y="0"/>
                      <wp:positionH relativeFrom="margin">
                        <wp:posOffset>709295</wp:posOffset>
                      </wp:positionH>
                      <wp:positionV relativeFrom="margin">
                        <wp:posOffset>-480695</wp:posOffset>
                      </wp:positionV>
                      <wp:extent cx="1104900" cy="1151890"/>
                      <wp:effectExtent l="4445" t="0" r="0" b="0"/>
                      <wp:wrapNone/>
                      <wp:docPr id="1" name="Картина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104900" cy="115189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2787C5" id="Картина 1" o:spid="_x0000_s1026" style="position:absolute;margin-left:55.85pt;margin-top:-37.85pt;width:87pt;height:90.7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" filled="f" stroked="f">
                      <o:lock v:ext="edit" aspectratio="t"/>
                      <w10:wrap anchorx="margin" anchory="margin"/>
                    </v:rect>
                  </w:pict>
                </mc:Fallback>
              </mc:AlternateContent>
            </w:r>
            <w:permEnd w:id="1587639559"/>
            <w:r>
              <w:rPr>
                <w:b/>
                <w:bCs/>
                <w:i/>
                <w:iCs/>
              </w:rPr>
              <w:t xml:space="preserve">Детска градина № 4 „Роса“ </w:t>
            </w:r>
          </w:p>
          <w:p w14:paraId="3D250283" w14:textId="77777777" w:rsidR="009652A3" w:rsidRDefault="009652A3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гр. Благоевград, ул. „Менча Кърничева“ № 39</w:t>
            </w:r>
          </w:p>
          <w:p w14:paraId="4FDE2D69" w14:textId="77777777" w:rsidR="009652A3" w:rsidRDefault="009652A3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Телефон за връзка: Директор 0894460715 ЗАС 0893405704</w:t>
            </w:r>
          </w:p>
          <w:p w14:paraId="1980FC79" w14:textId="77777777" w:rsidR="009652A3" w:rsidRDefault="009652A3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E-mail: </w:t>
            </w:r>
            <w:hyperlink r:id="rId4" w:history="1">
              <w:r>
                <w:rPr>
                  <w:rStyle w:val="a3"/>
                  <w:b/>
                  <w:bCs/>
                  <w:i/>
                  <w:iCs/>
                </w:rPr>
                <w:t>info-102008@edu.mon.bg</w:t>
              </w:r>
            </w:hyperlink>
            <w:r>
              <w:rPr>
                <w:b/>
                <w:bCs/>
                <w:i/>
                <w:iCs/>
              </w:rPr>
              <w:t xml:space="preserve"> и</w:t>
            </w:r>
            <w:r>
              <w:rPr>
                <w:b/>
                <w:bCs/>
                <w:i/>
                <w:iCs/>
                <w:lang w:val="en-US"/>
              </w:rPr>
              <w:t xml:space="preserve"> </w:t>
            </w:r>
            <w:hyperlink r:id="rId5" w:history="1">
              <w:r>
                <w:rPr>
                  <w:rStyle w:val="a3"/>
                  <w:b/>
                  <w:bCs/>
                  <w:i/>
                  <w:iCs/>
                </w:rPr>
                <w:t>dgrosa04@gmail.com</w:t>
              </w:r>
            </w:hyperlink>
          </w:p>
        </w:tc>
      </w:tr>
      <w:tr w:rsidR="00581536" w14:paraId="1E26AE16" w14:textId="77777777">
        <w:trPr>
          <w:jc w:val="center"/>
        </w:trPr>
        <w:tc>
          <w:tcPr>
            <w:tcW w:w="92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32B06" w14:textId="7FA0B386" w:rsidR="009652A3" w:rsidRPr="009652A3" w:rsidRDefault="00C10B0C" w:rsidP="009652A3">
            <w:pPr>
              <w:ind w:left="0"/>
              <w:jc w:val="right"/>
            </w:pPr>
            <w:r>
              <w:pict w14:anchorId="5314130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alt="Ред за подпис на Microsoft Office..." style="width:192pt;height:96pt">
                  <v:imagedata r:id="rId6" o:title=""/>
                  <o:lock v:ext="edit" ungrouping="t" rotation="t" cropping="t" verticies="t" text="t" grouping="t"/>
                  <o:signatureline v:ext="edit" id="{202DFD07-40BB-42C8-AA71-B1F19D27A2A2}" provid="{00000000-0000-0000-0000-000000000000}" showsigndate="f" issignatureline="t"/>
                </v:shape>
              </w:pict>
            </w:r>
            <w:r w:rsidR="009652A3">
              <w:br/>
            </w:r>
          </w:p>
          <w:p w14:paraId="79563CD9" w14:textId="77777777" w:rsidR="009652A3" w:rsidRDefault="009652A3">
            <w:pPr>
              <w:ind w:left="0" w:right="0"/>
              <w:jc w:val="right"/>
              <w:rPr>
                <w:rFonts w:eastAsia="Times New Roman"/>
              </w:rPr>
            </w:pPr>
          </w:p>
          <w:p w14:paraId="7C694F75" w14:textId="77777777" w:rsidR="009652A3" w:rsidRDefault="009652A3">
            <w:pPr>
              <w:pStyle w:val="aa"/>
              <w:jc w:val="center"/>
            </w:pPr>
            <w:r>
              <w:rPr>
                <w:b/>
                <w:bCs/>
                <w:sz w:val="28"/>
                <w:szCs w:val="28"/>
              </w:rPr>
              <w:t>ПРАВИЛА</w:t>
            </w:r>
            <w:r>
              <w:rPr>
                <w:sz w:val="28"/>
                <w:szCs w:val="28"/>
              </w:rPr>
              <w:t xml:space="preserve"> </w:t>
            </w:r>
          </w:p>
          <w:p w14:paraId="6F1A3ACE" w14:textId="77777777" w:rsidR="009652A3" w:rsidRDefault="009652A3">
            <w:pPr>
              <w:ind w:left="0" w:right="0"/>
              <w:rPr>
                <w:rFonts w:eastAsia="Times New Roman"/>
              </w:rPr>
            </w:pPr>
          </w:p>
          <w:p w14:paraId="5C4EE20D" w14:textId="77777777" w:rsidR="009652A3" w:rsidRDefault="009652A3">
            <w:pPr>
              <w:pStyle w:val="aa"/>
              <w:jc w:val="center"/>
            </w:pPr>
            <w:r>
              <w:rPr>
                <w:b/>
                <w:bCs/>
              </w:rPr>
              <w:t>за достъп в сграда и дворно пространство</w:t>
            </w:r>
            <w:r>
              <w:t xml:space="preserve"> </w:t>
            </w:r>
          </w:p>
          <w:p w14:paraId="5942F83E" w14:textId="77777777" w:rsidR="009652A3" w:rsidRDefault="009652A3">
            <w:pPr>
              <w:pStyle w:val="aa"/>
              <w:jc w:val="center"/>
            </w:pPr>
            <w:r>
              <w:t xml:space="preserve">на Детска градина №4 "Роса" гр. Благоевград, </w:t>
            </w:r>
          </w:p>
          <w:p w14:paraId="793A5576" w14:textId="77777777" w:rsidR="009652A3" w:rsidRDefault="009652A3">
            <w:pPr>
              <w:ind w:left="0" w:right="0"/>
              <w:rPr>
                <w:rFonts w:eastAsia="Times New Roman"/>
              </w:rPr>
            </w:pPr>
          </w:p>
          <w:p w14:paraId="4DED8222" w14:textId="77777777" w:rsidR="009652A3" w:rsidRDefault="009652A3">
            <w:pPr>
              <w:pStyle w:val="aa"/>
            </w:pPr>
            <w:r>
              <w:rPr>
                <w:b/>
                <w:bCs/>
              </w:rPr>
              <w:t>Чл. 1.</w:t>
            </w:r>
            <w:r>
              <w:t xml:space="preserve"> В Правилата за безопасност и ограничаване на достъпа в детската градина се определят правата и задълженията на работещите в детската градина, родители и други посетители, както и се урежда организацията на дейността им съобразно работното време на работещите в ДГ, сградния фонд, двора и прилежащите пространства на детската градина. </w:t>
            </w:r>
          </w:p>
          <w:p w14:paraId="2BA62C58" w14:textId="77777777" w:rsidR="009652A3" w:rsidRDefault="009652A3">
            <w:pPr>
              <w:pStyle w:val="aa"/>
            </w:pPr>
            <w:r>
              <w:rPr>
                <w:b/>
                <w:bCs/>
              </w:rPr>
              <w:t>Чл. 2.</w:t>
            </w:r>
            <w:r>
              <w:t xml:space="preserve"> С оглед осигуряване на безопасност на децата се забранява: </w:t>
            </w:r>
          </w:p>
          <w:p w14:paraId="20FFE537" w14:textId="77777777" w:rsidR="009652A3" w:rsidRDefault="009652A3">
            <w:pPr>
              <w:pStyle w:val="aa"/>
            </w:pPr>
            <w:r>
              <w:t xml:space="preserve">1. преминаването на граждани през двора на детската градина; </w:t>
            </w:r>
          </w:p>
          <w:p w14:paraId="14094021" w14:textId="77777777" w:rsidR="009652A3" w:rsidRDefault="009652A3">
            <w:pPr>
              <w:pStyle w:val="aa"/>
            </w:pPr>
            <w:r>
              <w:t xml:space="preserve">2. разхождането на домашни любимци и/или други животни; </w:t>
            </w:r>
          </w:p>
          <w:p w14:paraId="41EE00F7" w14:textId="77777777" w:rsidR="009652A3" w:rsidRDefault="009652A3">
            <w:pPr>
              <w:pStyle w:val="aa"/>
            </w:pPr>
            <w:r>
              <w:t xml:space="preserve">3. влизането и паркирането на автомобили. </w:t>
            </w:r>
          </w:p>
          <w:p w14:paraId="62A7C870" w14:textId="77777777" w:rsidR="009652A3" w:rsidRDefault="009652A3">
            <w:pPr>
              <w:pStyle w:val="aa"/>
            </w:pPr>
            <w:r>
              <w:rPr>
                <w:b/>
                <w:bCs/>
              </w:rPr>
              <w:t xml:space="preserve">Чл. 3. </w:t>
            </w:r>
            <w:r>
              <w:t xml:space="preserve">(1) По изключение в двора на детската градина могат да спират автомобили, осъществяващи разтоварна дейност за нуждите на градината (доставяне на хранителни продукти, хигиенни материали, пясък и материали за предстоящ ремонт и др.). </w:t>
            </w:r>
          </w:p>
          <w:p w14:paraId="59C1602E" w14:textId="77777777" w:rsidR="009652A3" w:rsidRDefault="009652A3">
            <w:pPr>
              <w:pStyle w:val="aa"/>
            </w:pPr>
            <w:r>
              <w:t xml:space="preserve">(2) При осъществяване на ремонтни дейности се издава специална заповед на директора за спирането на автомобили, местата за паркиране и извършване на товаро-разтоварна дейност, работното време и достъпа на лицата, извършващи ремонтните дейности. </w:t>
            </w:r>
          </w:p>
          <w:p w14:paraId="6A93A956" w14:textId="77777777" w:rsidR="009652A3" w:rsidRDefault="009652A3">
            <w:pPr>
              <w:pStyle w:val="aa"/>
            </w:pPr>
            <w:r>
              <w:rPr>
                <w:b/>
                <w:bCs/>
              </w:rPr>
              <w:t>Чл. 4.</w:t>
            </w:r>
            <w:r>
              <w:t xml:space="preserve"> В извън работно време и почивни дни се заключват входовете и порталите на детската градина. </w:t>
            </w:r>
          </w:p>
          <w:p w14:paraId="3DD44646" w14:textId="77777777" w:rsidR="009652A3" w:rsidRDefault="009652A3">
            <w:pPr>
              <w:pStyle w:val="aa"/>
            </w:pPr>
            <w:r>
              <w:rPr>
                <w:b/>
                <w:bCs/>
              </w:rPr>
              <w:t>Чл. 5.</w:t>
            </w:r>
            <w:r>
              <w:t xml:space="preserve"> В детската градина се осъществява пропускателен режим за външни лица само през централния вход, както следва: </w:t>
            </w:r>
          </w:p>
          <w:p w14:paraId="1398B2D7" w14:textId="77777777" w:rsidR="009652A3" w:rsidRDefault="009652A3">
            <w:pPr>
              <w:pStyle w:val="aa"/>
            </w:pPr>
            <w:r>
              <w:t>1. В специален прономерован и прошнурован дневник срещу представяне на документ, удостоверяващ самоличност, се отбелязват трите имена на посетителите, лицето при което отиват, часа на влизане.</w:t>
            </w:r>
          </w:p>
          <w:p w14:paraId="6411998D" w14:textId="77777777" w:rsidR="009652A3" w:rsidRDefault="009652A3">
            <w:pPr>
              <w:pStyle w:val="aa"/>
            </w:pPr>
            <w:r>
              <w:t xml:space="preserve">2. При напускане на сградата пропускът се връща, като в дневника се отбелязва часа на излизане. </w:t>
            </w:r>
          </w:p>
          <w:p w14:paraId="123C9FF3" w14:textId="77777777" w:rsidR="009652A3" w:rsidRDefault="009652A3">
            <w:pPr>
              <w:pStyle w:val="aa"/>
            </w:pPr>
            <w:r>
              <w:t xml:space="preserve">3. Прави се проверка на посетителя, както и неговия багаж за притежаване на оръжие и други опасни вещества и предмети. </w:t>
            </w:r>
          </w:p>
          <w:p w14:paraId="3AD0EC11" w14:textId="77777777" w:rsidR="009652A3" w:rsidRDefault="009652A3">
            <w:pPr>
              <w:pStyle w:val="aa"/>
            </w:pPr>
            <w:r>
              <w:t xml:space="preserve">4. Не се допуска внасянето на обемисти предмети и вещи, освен с разрешение на директора на детската градина. </w:t>
            </w:r>
          </w:p>
          <w:p w14:paraId="7BFD2A41" w14:textId="77777777" w:rsidR="009652A3" w:rsidRDefault="009652A3">
            <w:pPr>
              <w:pStyle w:val="aa"/>
            </w:pPr>
            <w:r>
              <w:rPr>
                <w:b/>
                <w:bCs/>
              </w:rPr>
              <w:t>Чл. 6.</w:t>
            </w:r>
            <w:r>
              <w:t xml:space="preserve"> Ръководителите на допълнителни дейности в детската градина; лица, осъществяващи развлекателни дейности за децата и други, които имат служебни ангажименти в детската градина се запознават с правилата за достъп и безопасност и се задължават да ги спазват стриктно. </w:t>
            </w:r>
          </w:p>
          <w:p w14:paraId="3A4AF6E6" w14:textId="77777777" w:rsidR="009652A3" w:rsidRDefault="009652A3">
            <w:pPr>
              <w:pStyle w:val="aa"/>
            </w:pPr>
            <w:r>
              <w:rPr>
                <w:b/>
                <w:bCs/>
              </w:rPr>
              <w:t xml:space="preserve">Чл. 7. </w:t>
            </w:r>
            <w:r>
              <w:t xml:space="preserve">(1). Родителите на децата имат право на достъп до фоайето на детската градина. </w:t>
            </w:r>
          </w:p>
          <w:p w14:paraId="68EEB5FC" w14:textId="77777777" w:rsidR="009652A3" w:rsidRDefault="009652A3">
            <w:pPr>
              <w:pStyle w:val="aa"/>
            </w:pPr>
            <w:r>
              <w:t xml:space="preserve">(2) Родителите на децата нямат право на достъп до останалите помещения. </w:t>
            </w:r>
          </w:p>
          <w:p w14:paraId="28C87BFC" w14:textId="77777777" w:rsidR="009652A3" w:rsidRDefault="009652A3">
            <w:pPr>
              <w:pStyle w:val="aa"/>
            </w:pPr>
            <w:r>
              <w:lastRenderedPageBreak/>
              <w:t xml:space="preserve">(3) Родителите на децата могат да посещават и други помещения по изключение, в случаите на организирани празници, развлечения и други дейности за децата с участието на родители и/или родителски срещи. </w:t>
            </w:r>
          </w:p>
          <w:p w14:paraId="2E493A8E" w14:textId="77777777" w:rsidR="009652A3" w:rsidRDefault="009652A3">
            <w:pPr>
              <w:pStyle w:val="aa"/>
            </w:pPr>
            <w:r>
              <w:rPr>
                <w:b/>
                <w:bCs/>
              </w:rPr>
              <w:t>Чл. 8.</w:t>
            </w:r>
            <w:r>
              <w:t xml:space="preserve"> Работещите в детската градина и родителите на децата се запознават с правилата срещу подпис и се задължават да ги спазват. </w:t>
            </w:r>
          </w:p>
          <w:p w14:paraId="4A58226A" w14:textId="77777777" w:rsidR="009652A3" w:rsidRDefault="009652A3">
            <w:pPr>
              <w:pStyle w:val="aa"/>
            </w:pPr>
            <w:r>
              <w:rPr>
                <w:b/>
                <w:bCs/>
              </w:rPr>
              <w:t>Чл. 9.</w:t>
            </w:r>
            <w:r>
              <w:t xml:space="preserve"> Учителите на детските групи се задължават да поставят Правилата на достъпно място, за информация на всички родители и посетители на детската градина. </w:t>
            </w:r>
          </w:p>
          <w:p w14:paraId="322D2BA1" w14:textId="77777777" w:rsidR="009652A3" w:rsidRDefault="009652A3">
            <w:pPr>
              <w:pStyle w:val="aa"/>
            </w:pPr>
            <w:r>
              <w:rPr>
                <w:b/>
                <w:bCs/>
              </w:rPr>
              <w:t>Чл. 10.</w:t>
            </w:r>
            <w:r>
              <w:t xml:space="preserve"> Директорът на детската градина координира, контролира и носи отговорност за прилагането на правилата. </w:t>
            </w:r>
          </w:p>
          <w:p w14:paraId="09EF8147" w14:textId="77777777" w:rsidR="009652A3" w:rsidRDefault="009652A3">
            <w:pPr>
              <w:pStyle w:val="aa"/>
            </w:pPr>
            <w:r>
              <w:rPr>
                <w:b/>
                <w:bCs/>
              </w:rPr>
              <w:t>Чл. 11.</w:t>
            </w:r>
            <w:r>
              <w:t xml:space="preserve"> Директорът на Детска градина №4 "Роса" се задължава да публикува Правилата на интернет страницата на детската градина. </w:t>
            </w:r>
          </w:p>
          <w:p w14:paraId="443F46B3" w14:textId="77777777" w:rsidR="009652A3" w:rsidRDefault="009652A3">
            <w:pPr>
              <w:pStyle w:val="aa"/>
            </w:pPr>
            <w:r>
              <w:rPr>
                <w:b/>
                <w:bCs/>
              </w:rPr>
              <w:t>Чл. 12.</w:t>
            </w:r>
            <w:r>
              <w:t xml:space="preserve"> Правилата за достъпа в сградата и дворното пространство на детската градина са изготвени в съответствие с нормативната уредба в образоването и с Правилника за дейността на детската градина. </w:t>
            </w:r>
          </w:p>
          <w:p w14:paraId="4A882CEC" w14:textId="77777777" w:rsidR="009652A3" w:rsidRDefault="009652A3">
            <w:pPr>
              <w:ind w:left="0" w:right="0"/>
              <w:rPr>
                <w:rFonts w:eastAsia="Times New Roman"/>
              </w:rPr>
            </w:pPr>
          </w:p>
          <w:p w14:paraId="65304927" w14:textId="57975D3F" w:rsidR="009652A3" w:rsidRDefault="009652A3">
            <w:pPr>
              <w:pStyle w:val="aa"/>
            </w:pPr>
            <w:r>
              <w:t>Настоящите Правила за достъп до сградата и дворното пространство на Детска градина №4 "Роса" са приети с Решение на ПС, взето с Протокол / 16.09.2026г. .от заседание на Педагогическия съвет и са утвърдени със Заповед № 1/17.09.2026г.</w:t>
            </w:r>
            <w:r>
              <w:rPr>
                <w:rStyle w:val="viewinput"/>
                <w:lang w:val="ru-RU"/>
              </w:rPr>
              <w:t xml:space="preserve"> </w:t>
            </w:r>
            <w:r>
              <w:t xml:space="preserve">на директора. </w:t>
            </w:r>
          </w:p>
          <w:p w14:paraId="08733AD5" w14:textId="77777777" w:rsidR="009652A3" w:rsidRDefault="009652A3">
            <w:pPr>
              <w:ind w:left="0" w:right="0"/>
              <w:rPr>
                <w:rFonts w:eastAsia="Times New Roman"/>
              </w:rPr>
            </w:pPr>
          </w:p>
          <w:p w14:paraId="1A40D8FC" w14:textId="77777777" w:rsidR="009652A3" w:rsidRDefault="009652A3">
            <w:pPr>
              <w:ind w:left="0" w:right="0"/>
              <w:rPr>
                <w:rFonts w:eastAsia="Times New Roman"/>
              </w:rPr>
            </w:pPr>
          </w:p>
          <w:p w14:paraId="44D0ED26" w14:textId="77777777" w:rsidR="009652A3" w:rsidRDefault="009652A3">
            <w:pPr>
              <w:pStyle w:val="aa"/>
              <w:ind w:left="0" w:firstLine="0"/>
            </w:pPr>
            <w:r>
              <w:rPr>
                <w:i/>
                <w:iCs/>
                <w:color w:val="FF0000"/>
              </w:rPr>
              <w:t xml:space="preserve"> </w:t>
            </w:r>
          </w:p>
        </w:tc>
      </w:tr>
    </w:tbl>
    <w:p w14:paraId="4CF14F51" w14:textId="77777777" w:rsidR="009652A3" w:rsidRDefault="009652A3">
      <w:pPr>
        <w:ind w:left="0" w:right="0"/>
        <w:rPr>
          <w:rFonts w:eastAsia="Times New Roman"/>
        </w:rPr>
      </w:pPr>
    </w:p>
    <w:sectPr w:rsidR="009652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0"/>
  <w:defaultTabStop w:val="708"/>
  <w:hyphenationZone w:val="420"/>
  <w:noPunctuationKerning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1C2"/>
    <w:rsid w:val="0003354A"/>
    <w:rsid w:val="000C4394"/>
    <w:rsid w:val="00581536"/>
    <w:rsid w:val="009652A3"/>
    <w:rsid w:val="00A071C2"/>
    <w:rsid w:val="00C10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121B640"/>
  <w15:chartTrackingRefBased/>
  <w15:docId w15:val="{0BBA3DAE-17AF-4A96-9759-BEB602922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left="375" w:right="150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autoSpaceDE w:val="0"/>
      <w:autoSpaceDN w:val="0"/>
      <w:ind w:left="0" w:right="0"/>
      <w:outlineLvl w:val="0"/>
    </w:pPr>
    <w:rPr>
      <w:b/>
      <w:bCs/>
      <w:caps/>
      <w:kern w:val="36"/>
    </w:rPr>
  </w:style>
  <w:style w:type="paragraph" w:styleId="2">
    <w:name w:val="heading 2"/>
    <w:basedOn w:val="a"/>
    <w:link w:val="20"/>
    <w:uiPriority w:val="9"/>
    <w:qFormat/>
    <w:pPr>
      <w:keepNext/>
      <w:ind w:left="0" w:right="0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40" w:after="60"/>
      <w:ind w:left="0" w:right="0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лавие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locked/>
    <w:rPr>
      <w:rFonts w:asciiTheme="majorHAnsi" w:eastAsiaTheme="majorEastAsia" w:hAnsiTheme="majorHAnsi" w:cstheme="majorBidi" w:hint="default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locked/>
    <w:rPr>
      <w:rFonts w:asciiTheme="minorHAnsi" w:eastAsiaTheme="majorEastAsia" w:hAnsiTheme="minorHAnsi" w:cstheme="majorBidi" w:hint="default"/>
      <w:color w:val="0F4761" w:themeColor="accent1" w:themeShade="BF"/>
      <w:sz w:val="28"/>
      <w:szCs w:val="2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  <w:ind w:left="0" w:right="0"/>
    </w:p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  <w:ind w:left="0" w:right="0"/>
    </w:pPr>
  </w:style>
  <w:style w:type="paragraph" w:styleId="a6">
    <w:name w:val="header"/>
    <w:basedOn w:val="a"/>
    <w:link w:val="a7"/>
    <w:uiPriority w:val="99"/>
    <w:semiHidden/>
    <w:unhideWhenUsed/>
    <w:pPr>
      <w:ind w:left="0" w:right="0"/>
      <w:jc w:val="center"/>
    </w:pPr>
    <w:rPr>
      <w:b/>
      <w:bCs/>
    </w:rPr>
  </w:style>
  <w:style w:type="character" w:customStyle="1" w:styleId="a7">
    <w:name w:val="Горен колонтитул Знак"/>
    <w:basedOn w:val="a0"/>
    <w:link w:val="a6"/>
    <w:uiPriority w:val="99"/>
    <w:semiHidden/>
    <w:locked/>
    <w:rPr>
      <w:rFonts w:ascii="Times New Roman" w:eastAsiaTheme="minorEastAsia" w:hAnsi="Times New Roman" w:cs="Times New Roman" w:hint="default"/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pPr>
      <w:ind w:left="0" w:right="0"/>
    </w:pPr>
  </w:style>
  <w:style w:type="character" w:customStyle="1" w:styleId="a9">
    <w:name w:val="Долен колонтитул Знак"/>
    <w:basedOn w:val="a0"/>
    <w:link w:val="a8"/>
    <w:uiPriority w:val="99"/>
    <w:semiHidden/>
    <w:locked/>
    <w:rPr>
      <w:rFonts w:ascii="Times New Roman" w:eastAsiaTheme="minorEastAsia" w:hAnsi="Times New Roman" w:cs="Times New Roman" w:hint="default"/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pPr>
      <w:autoSpaceDE w:val="0"/>
      <w:autoSpaceDN w:val="0"/>
      <w:spacing w:line="300" w:lineRule="atLeast"/>
      <w:ind w:firstLine="397"/>
      <w:jc w:val="both"/>
    </w:pPr>
  </w:style>
  <w:style w:type="character" w:customStyle="1" w:styleId="ab">
    <w:name w:val="Основен текст Знак"/>
    <w:basedOn w:val="a0"/>
    <w:link w:val="aa"/>
    <w:uiPriority w:val="99"/>
    <w:semiHidden/>
    <w:locked/>
    <w:rPr>
      <w:rFonts w:ascii="Times New Roman" w:eastAsiaTheme="minorEastAsia" w:hAnsi="Times New Roman" w:cs="Times New Roman" w:hint="default"/>
      <w:sz w:val="24"/>
      <w:szCs w:val="24"/>
    </w:rPr>
  </w:style>
  <w:style w:type="paragraph" w:customStyle="1" w:styleId="scroltablewrapstyle">
    <w:name w:val="scroltablewrapstyle"/>
    <w:basedOn w:val="a"/>
    <w:uiPriority w:val="99"/>
    <w:semiHidden/>
    <w:pPr>
      <w:spacing w:before="100" w:beforeAutospacing="1" w:after="100" w:afterAutospacing="1"/>
      <w:ind w:left="0" w:right="0"/>
    </w:pPr>
  </w:style>
  <w:style w:type="paragraph" w:customStyle="1" w:styleId="logouttext">
    <w:name w:val="logouttext"/>
    <w:basedOn w:val="a"/>
    <w:uiPriority w:val="99"/>
    <w:semiHidden/>
    <w:pPr>
      <w:spacing w:before="270" w:after="100" w:afterAutospacing="1"/>
      <w:ind w:left="0" w:right="270"/>
    </w:pPr>
  </w:style>
  <w:style w:type="character" w:customStyle="1" w:styleId="viewinput">
    <w:name w:val="viewinput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hyperlink" Target="mailto:dgrosa04@gmail.com" TargetMode="External"/><Relationship Id="rId4" Type="http://schemas.openxmlformats.org/officeDocument/2006/relationships/hyperlink" Target="mailto:info-102008@edu.mon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hftCMjp3nu2SgulJaQzYb3UCtbVlqi/m9VjFP5U+Qyc=</DigestValue>
    </Reference>
    <Reference Type="http://www.w3.org/2000/09/xmldsig#Object" URI="#idOfficeObject">
      <DigestMethod Algorithm="http://www.w3.org/2001/04/xmlenc#sha256"/>
      <DigestValue>WWBtMlnSBZI0ypUrqYo/jRnwN9d7xzS+jnj7NoQS7/I=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Kq8YPsAvZSD7ptHA9tJE5crxx8ZnMXeyFZDqaPKXKVk=</DigestValue>
    </Reference>
    <Reference Type="http://www.w3.org/2000/09/xmldsig#Object" URI="#idValidSigLnImg">
      <DigestMethod Algorithm="http://www.w3.org/2001/04/xmlenc#sha256"/>
      <DigestValue>QTMFkuLsowxxAzqDt5hyt6aY3KBxfOI4ISizpUw+9Zo=</DigestValue>
    </Reference>
    <Reference Type="http://www.w3.org/2000/09/xmldsig#Object" URI="#idInvalidSigLnImg">
      <DigestMethod Algorithm="http://www.w3.org/2001/04/xmlenc#sha256"/>
      <DigestValue>m5Uk9hHwB74Qf1Ii3EJ0zQUnbFz6ZhwQoKBXCkaWXmk=</DigestValue>
    </Reference>
  </SignedInfo>
  <SignatureValue>XdCJKng314aasbJSaGlAueAaFPVxmm/hekdpZd+EkBEgguEWIWcyOL8A24JGz+3N7Yc9pH61wXPr
mWVtwylVdsqKdSQTWLUNZZDEMQW4NP83Vo0QwTkNGHUpvi6AKeIeX+PWPfe3y8jnBveTdnjxnFhw
jzWGUaFIDzaaJco/1cdEGWrnNzvRkc0SdQO0PA9CvJPoISdfuS6z6ZQx28Tk8pGo53hmn867geN1
+KeDU3+cZ61MMI9zTPBkmrQyVVQOUABL6WMXdwNrV+c/JHLJqDetdkpLFhTskTO1r6yphbemkgHV
bggvKi87Gl/0D9/vP56t802iSM3ka6d27HZuPLolSuSJuPXI1Da3CTL33Pexcawv3yPCOK/tcGks
XqJdsyUQAxDWelKpmpv/1vWkBgfvAw+Bx5zLmqGvyfbH+Y+w42eZLXNLd2vyPm70u/Bq0VTbfgt4
VUktd95h7ERtvIdnoY3OyY47BtH7OOhKx4UpECds+PcEvm6sAM1R9cg5</SignatureValue>
  <KeyInfo>
    <X509Data>
      <X509Certificate>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z+msjz/ZjVTJH9YVyqCNkFWS5+SzasR41lVt2iMdy2M=</DigestValue>
      </Reference>
      <Reference URI="/word/document.xml?ContentType=application/vnd.openxmlformats-officedocument.wordprocessingml.document.main+xml">
        <DigestMethod Algorithm="http://www.w3.org/2001/04/xmlenc#sha256"/>
        <DigestValue>qrmCxBfvzWX3UgmfNSBRLxM92lPU+pmoh05KuRlXAsY=</DigestValue>
      </Reference>
      <Reference URI="/word/fontTable.xml?ContentType=application/vnd.openxmlformats-officedocument.wordprocessingml.fontTable+xml">
        <DigestMethod Algorithm="http://www.w3.org/2001/04/xmlenc#sha256"/>
        <DigestValue>6syM5cQLwo/E1g1H+z+93AcNkmFWxGAFKnL/IihsA/o=</DigestValue>
      </Reference>
      <Reference URI="/word/media/image1.emf?ContentType=image/x-emf">
        <DigestMethod Algorithm="http://www.w3.org/2001/04/xmlenc#sha256"/>
        <DigestValue>coZoQc6cSdRwHQZtuVlg2so1JzFl1GtPz4D2ynYkvcU=</DigestValue>
      </Reference>
      <Reference URI="/word/settings.xml?ContentType=application/vnd.openxmlformats-officedocument.wordprocessingml.settings+xml">
        <DigestMethod Algorithm="http://www.w3.org/2001/04/xmlenc#sha256"/>
        <DigestValue>a6ZTkaKASh5cZCQ624NHnvnjpytZjgnWPcbSuEDB8T8=</DigestValue>
      </Reference>
      <Reference URI="/word/styles.xml?ContentType=application/vnd.openxmlformats-officedocument.wordprocessingml.styles+xml">
        <DigestMethod Algorithm="http://www.w3.org/2001/04/xmlenc#sha256"/>
        <DigestValue>Y/53RhkQEILGRAcSW/mMmGoc1m+GOHCby6bsMa5v+u4=</DigestValue>
      </Reference>
      <Reference URI="/word/theme/theme1.xml?ContentType=application/vnd.openxmlformats-officedocument.theme+xml">
        <DigestMethod Algorithm="http://www.w3.org/2001/04/xmlenc#sha256"/>
        <DigestValue>BUwgNNG1QOajewmBsECSV1yjsHWP/eHVOZJ6hCWcg4A=</DigestValue>
      </Reference>
      <Reference URI="/word/webSettings.xml?ContentType=application/vnd.openxmlformats-officedocument.wordprocessingml.webSettings+xml">
        <DigestMethod Algorithm="http://www.w3.org/2001/04/xmlenc#sha256"/>
        <DigestValue>8xrG5rkPMSHEqJxNQ7gleSWsI1R+C9pQv+H4G9uwhP8=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2026-09-23T12:12:32Z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{202DFD07-40BB-42C8-AA71-B1F19D27A2A2}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2026-09-23T12:12:32Z</xd:SigningTime>
          <xd:SigningCertificate>
            <xd:Cert>
              <xd:CertDigest>
                <DigestMethod Algorithm="http://www.w3.org/2001/04/xmlenc#sha256"/>
                <DigestValue>UDz/4pdZRP2Sc4UabnyfSESLCMWmhErzAbpB2U1ZRzw=</DigestValue>
              </xd:CertDigest>
              <xd:IssuerSerial>
                <X509IssuerName>CN=B-Trust Operational Qualified CA, OU=B-Trust, O=BORICA AD, OID.2.5.4.97=NTRBG-201230426, C=BG</X509IssuerName>
                <X509SerialNumber>3661118607568330546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OsBAAC/AAAAAAAAAAAAAADvHgAAFgwAACBFTUYAAAEAhBcAAI0AAAAFAAAAAAAAAAAAAAAAAAAAgAcAADgEAAA1AQAArgAAAAAAAAAAAAAAAAAAAAi3BACwpwIACgAAABAAAAAAAAAAAAAAAEsAAAAQAAAAAAAAAAUAAAAeAAAAGAAAAAAAAAAAAAAA7AEAAMAAAAAnAAAAGAAAAAEAAAAAAAAAAAAAAAAAAAAlAAAADAAAAAEAAABMAAAAZAAAAAAAAAAAAAAA6wEAAL8AAAAAAAAAAAAAAOw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AAAAABIAAAAMAAAAAQAAABYAAAAMAAAACAAAAFQAAABUAAAADwAAAEcAAAAjAAAAagAAAAEAAAAAwIBBjuOAQQ8AAABrAAAAAQAAAEwAAAAEAAAADgAAAEcAAAAlAAAAawAAAFAAAABYAAAAFQAAABYAAAAMAAAAA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</Object>
  <Object Id="idInvalidSigLnImg">AQAAAGwAAAAAAAAAAAAAAOsBAAC/AAAAAAAAAAAAAADvHgAAFgwAACBFTUYAAAEA8CAAAKEAAAAGAAAAAAAAAAAAAAAAAAAAgAcAADgEAAA1AQAArgAAAAAAAAAAAAAAAAAAAAi3BACwpwIACgAAABAAAAAAAAAAAAAAAEsAAAAQAAAAAAAAAAUAAAAeAAAAGAAAAAAAAAAAAAAA7AEAAMAAAAAnAAAAGAAAAAEAAAAAAAAAAAAAAAAAAAAlAAAADAAAAAEAAABMAAAAZAAAAAAAAAAAAAAA6wEAAL8AAAAAAAAAAAAAAOw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EIAAAAGAAAAygAAABsAAAAlAAAADAAAAAEAAABUAAAArAAAAEMAAAAGAAAAyAAAABoAAAABAAAAAMCAQY7jgEFDAAAABgAAABAAAABMAAAAAAAAAAAAAAAAAAAA//////////9sAAAAHQQ1BDIEMAQ7BDgENAQ1BD0EIAA/BD4ENAQ/BDgEQQQLAAAACAAAAAgAAAAIAAAACAAAAAkAAAAJAAAACAAAAAkAAAAEAAAACQAAAAkAAAAJAAAACQAAAAkAAAAHAAAASwAAAEAAAAAwAAAABQAAACAAAAABAAAAAQAAABAAAAAAAAAAAAAAAOwBAADAAAAAAAAAAAAAAADsAQAAw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CIAAAAAAAAASQAAACEA8AAAAAAAAAAAAAAAgD8AAAAAAAAAAAAAgD8AAAAAAAAAAAAAAAAAAAAAAAAAAAAAAAAAAAAAAAAAACUAAAAMAAAAAAAAgCgAAAAMAAAAAwAAACcAAAAYAAAAAwAAAAAAAAAAAAAAAAAAACUAAAAMAAAAAwAAAEwAAABkAAAAAAAAAAAAAAD//////////wAAAAAiAAAAgAEAAAAAAAAhAPAAAAAAAAAAAAAAAIA/AAAAAAAAAAAAAIA/AAAAAAAAAAAAAAAAAAAAAAAAAAAAAAAAAAAAAAAAAAAlAAAADAAAAAAAAIAoAAAADAAAAAMAAAAnAAAAGAAAAAMAAAAAAAAAAAAAAAAAAAAlAAAADAAAAAMAAABMAAAAZAAAAAAAAAAAAAAA//////////+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///8AAAAAACUAAAAMAAAAAwAAAEwAAABkAAAAAAAAACIAAAB/AQAAagAAAAAAAAAiAAAAgAEAAEkAAAAhAPAAAAAAAAAAAAAAAIA/AAAAAAAAAAAAAIA/AAAAAAAAAAAAAAAAAAAAAAAAAAAAAAAAAAAAAAAAAAAlAAAADAAAAAAAAIAoAAAADAAAAAMAAAAnAAAAGAAAAAMAAAAAAAAA////AAAAAAAlAAAADAAAAAMAAABMAAAAZAAAAA4AAABHAAAAJAAAAGoAAAAOAAAAR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550</Words>
  <Characters>3229</Characters>
  <Application>Microsoft Office Word</Application>
  <DocSecurity>0</DocSecurity>
  <Lines>26</Lines>
  <Paragraphs>7</Paragraphs>
  <ScaleCrop>false</ScaleCrop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за достъп в сграда и дворно пространство</dc:title>
  <dc:subject/>
  <dc:creator>User</dc:creator>
  <cp:keywords/>
  <dc:description/>
  <cp:lastModifiedBy>User</cp:lastModifiedBy>
  <cp:revision>4</cp:revision>
  <dcterms:created xsi:type="dcterms:W3CDTF">2026-09-23T12:00:00Z</dcterms:created>
  <dcterms:modified xsi:type="dcterms:W3CDTF">2026-09-23T12:12:00Z</dcterms:modified>
</cp:coreProperties>
</file>