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DAE99" w14:textId="67635308" w:rsidR="00EE6680" w:rsidRPr="00FF2130" w:rsidRDefault="00FF2130" w:rsidP="00E800C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C570C5F" wp14:editId="703F7EFD">
            <wp:simplePos x="0" y="0"/>
            <wp:positionH relativeFrom="column">
              <wp:posOffset>-588645</wp:posOffset>
            </wp:positionH>
            <wp:positionV relativeFrom="paragraph">
              <wp:posOffset>107315</wp:posOffset>
            </wp:positionV>
            <wp:extent cx="1016000" cy="10160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C01EB1" w14:textId="25D7EB1C" w:rsidR="009D07AF" w:rsidRPr="009D07AF" w:rsidRDefault="007C79F3" w:rsidP="00E800CE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 w14:anchorId="64D624CC">
          <v:rect id="Picture 1" o:spid="_x0000_s2050" style="position:absolute;left:0;text-align:left;margin-left:37.05pt;margin-top:-45.95pt;width:80pt;height:80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" filled="f" stroked="f">
            <o:lock v:ext="edit" aspectratio="t"/>
            <w10:wrap anchorx="margin" anchory="margin"/>
          </v:rect>
        </w:pict>
      </w:r>
      <w:r w:rsidR="009D07AF" w:rsidRPr="009D07A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Детска градина № 4 „Роса“ </w:t>
      </w:r>
    </w:p>
    <w:p w14:paraId="5566308F" w14:textId="77777777" w:rsidR="009D07AF" w:rsidRPr="009D07AF" w:rsidRDefault="009D07AF" w:rsidP="00E800CE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D07A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гр. Благоевград, ул. „Менча Кърничева“ № 39</w:t>
      </w:r>
    </w:p>
    <w:p w14:paraId="4C61C9FF" w14:textId="77777777" w:rsidR="009D07AF" w:rsidRPr="009D07AF" w:rsidRDefault="009D07AF" w:rsidP="00E800CE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D07A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Телефон за връзка: Директор 0894460715 ЗАС 0893405704</w:t>
      </w:r>
    </w:p>
    <w:p w14:paraId="5E8F12A0" w14:textId="77777777" w:rsidR="00EE6680" w:rsidRPr="009D07AF" w:rsidRDefault="009D07AF" w:rsidP="00E800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D07AF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E-mail: </w:t>
      </w:r>
      <w:hyperlink r:id="rId8" w:history="1">
        <w:r w:rsidRPr="009D07AF">
          <w:rPr>
            <w:rStyle w:val="a3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info-102008@edu.mon.bg</w:t>
        </w:r>
      </w:hyperlink>
      <w:r w:rsidRPr="009D07A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и</w:t>
      </w:r>
      <w:r w:rsidRPr="009D07AF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hyperlink r:id="rId9" w:history="1">
        <w:r w:rsidRPr="009D07AF">
          <w:rPr>
            <w:rStyle w:val="a3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dgrosa04@gmail.com</w:t>
        </w:r>
      </w:hyperlink>
    </w:p>
    <w:p w14:paraId="31CA7FE8" w14:textId="77777777" w:rsidR="009D07AF" w:rsidRDefault="009D07AF" w:rsidP="00EE668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5C2842" w14:textId="7D3A6A5D" w:rsidR="007C79F3" w:rsidRDefault="007C79F3" w:rsidP="007C79F3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Утвърдил:</w:t>
      </w:r>
      <w:r>
        <w:rPr>
          <w:rFonts w:ascii="Times New Roman" w:hAnsi="Times New Roman" w:cs="Times New Roman"/>
          <w:b/>
          <w:sz w:val="28"/>
          <w:szCs w:val="28"/>
        </w:rPr>
        <w:pict w14:anchorId="450F7B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30F38CFD-7213-4335-BD81-E2AB390F11E6}" provid="{00000000-0000-0000-0000-000000000000}" showsigndate="f" issignatureline="t"/>
          </v:shape>
        </w:pict>
      </w:r>
    </w:p>
    <w:p w14:paraId="01B0F883" w14:textId="77777777" w:rsidR="007C79F3" w:rsidRPr="007C79F3" w:rsidRDefault="007C79F3" w:rsidP="007C79F3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099C3D1" w14:textId="66F74D44" w:rsidR="00EE6680" w:rsidRPr="009D07AF" w:rsidRDefault="00EE6680" w:rsidP="00D57F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7AF">
        <w:rPr>
          <w:rFonts w:ascii="Times New Roman" w:hAnsi="Times New Roman" w:cs="Times New Roman"/>
          <w:b/>
          <w:sz w:val="28"/>
          <w:szCs w:val="28"/>
        </w:rPr>
        <w:t xml:space="preserve">СТРАТЕГИЯ ЗА РАЗВИТИЕ НА </w:t>
      </w:r>
    </w:p>
    <w:p w14:paraId="65FA0F47" w14:textId="77777777" w:rsidR="00EE6680" w:rsidRPr="009D07AF" w:rsidRDefault="00EE6680" w:rsidP="00D57F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7AF">
        <w:rPr>
          <w:rFonts w:ascii="Times New Roman" w:hAnsi="Times New Roman" w:cs="Times New Roman"/>
          <w:b/>
          <w:sz w:val="28"/>
          <w:szCs w:val="28"/>
        </w:rPr>
        <w:t xml:space="preserve">ДЕТСКА ГРАДИНА </w:t>
      </w:r>
      <w:r w:rsidR="00F47CEB" w:rsidRPr="009D07AF">
        <w:rPr>
          <w:rFonts w:ascii="Times New Roman" w:hAnsi="Times New Roman" w:cs="Times New Roman"/>
          <w:b/>
          <w:sz w:val="28"/>
          <w:szCs w:val="28"/>
        </w:rPr>
        <w:t>№ 4 „РОСА</w:t>
      </w:r>
      <w:r w:rsidRPr="009D07AF">
        <w:rPr>
          <w:rFonts w:ascii="Times New Roman" w:hAnsi="Times New Roman" w:cs="Times New Roman"/>
          <w:b/>
          <w:sz w:val="28"/>
          <w:szCs w:val="28"/>
        </w:rPr>
        <w:t xml:space="preserve">” </w:t>
      </w:r>
    </w:p>
    <w:p w14:paraId="4528F547" w14:textId="77777777" w:rsidR="00EE6680" w:rsidRDefault="00EE6680" w:rsidP="00D57F83">
      <w:pPr>
        <w:spacing w:after="0"/>
        <w:jc w:val="center"/>
        <w:rPr>
          <w:b/>
          <w:sz w:val="28"/>
          <w:szCs w:val="28"/>
          <w:lang w:val="en-US"/>
        </w:rPr>
      </w:pPr>
      <w:r w:rsidRPr="009D07AF">
        <w:rPr>
          <w:rFonts w:ascii="Times New Roman" w:hAnsi="Times New Roman" w:cs="Times New Roman"/>
          <w:b/>
          <w:sz w:val="28"/>
          <w:szCs w:val="28"/>
        </w:rPr>
        <w:t xml:space="preserve">ЗА ПЕРИОДА </w:t>
      </w:r>
      <w:r w:rsidR="00C42D69" w:rsidRPr="009D07AF">
        <w:rPr>
          <w:rFonts w:ascii="Times New Roman" w:hAnsi="Times New Roman" w:cs="Times New Roman"/>
          <w:b/>
          <w:sz w:val="28"/>
          <w:szCs w:val="28"/>
        </w:rPr>
        <w:t>202</w:t>
      </w:r>
      <w:r w:rsidR="00F47CEB" w:rsidRPr="009D07AF">
        <w:rPr>
          <w:rFonts w:ascii="Times New Roman" w:hAnsi="Times New Roman" w:cs="Times New Roman"/>
          <w:b/>
          <w:sz w:val="28"/>
          <w:szCs w:val="28"/>
        </w:rPr>
        <w:t>6</w:t>
      </w:r>
      <w:r w:rsidRPr="009D07AF">
        <w:rPr>
          <w:rFonts w:ascii="Times New Roman" w:hAnsi="Times New Roman" w:cs="Times New Roman"/>
          <w:b/>
          <w:sz w:val="28"/>
          <w:szCs w:val="28"/>
        </w:rPr>
        <w:t>-20</w:t>
      </w:r>
      <w:r w:rsidR="00F47CEB" w:rsidRPr="009D07AF">
        <w:rPr>
          <w:rFonts w:ascii="Times New Roman" w:hAnsi="Times New Roman" w:cs="Times New Roman"/>
          <w:b/>
          <w:sz w:val="28"/>
          <w:szCs w:val="28"/>
        </w:rPr>
        <w:t>30</w:t>
      </w:r>
      <w:r w:rsidRPr="009D07AF">
        <w:rPr>
          <w:rFonts w:ascii="Times New Roman" w:hAnsi="Times New Roman" w:cs="Times New Roman"/>
          <w:b/>
          <w:sz w:val="28"/>
          <w:szCs w:val="28"/>
        </w:rPr>
        <w:t xml:space="preserve"> ГОДИНА</w:t>
      </w:r>
    </w:p>
    <w:p w14:paraId="4F568081" w14:textId="77777777" w:rsidR="009D07AF" w:rsidRPr="009D07AF" w:rsidRDefault="009D07AF" w:rsidP="009D07AF">
      <w:pPr>
        <w:jc w:val="center"/>
        <w:rPr>
          <w:b/>
          <w:sz w:val="28"/>
          <w:szCs w:val="28"/>
          <w:lang w:val="en-US"/>
        </w:rPr>
      </w:pPr>
    </w:p>
    <w:p w14:paraId="448CBB4A" w14:textId="77777777" w:rsidR="00EE6680" w:rsidRPr="009D07AF" w:rsidRDefault="00EE6680" w:rsidP="00EE668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680">
        <w:rPr>
          <w:rFonts w:ascii="Times New Roman" w:hAnsi="Times New Roman" w:cs="Times New Roman"/>
          <w:sz w:val="28"/>
          <w:szCs w:val="28"/>
        </w:rPr>
        <w:tab/>
      </w:r>
      <w:r w:rsidRPr="009D07AF">
        <w:rPr>
          <w:rFonts w:ascii="Times New Roman" w:hAnsi="Times New Roman" w:cs="Times New Roman"/>
          <w:sz w:val="24"/>
          <w:szCs w:val="24"/>
        </w:rPr>
        <w:t>Страте</w:t>
      </w:r>
      <w:r w:rsidR="00F47CEB" w:rsidRPr="009D07AF">
        <w:rPr>
          <w:rFonts w:ascii="Times New Roman" w:hAnsi="Times New Roman" w:cs="Times New Roman"/>
          <w:sz w:val="24"/>
          <w:szCs w:val="24"/>
        </w:rPr>
        <w:t>гията на ДГ № 4 „Роса“</w:t>
      </w:r>
      <w:r w:rsidRPr="009D07AF">
        <w:rPr>
          <w:rFonts w:ascii="Times New Roman" w:hAnsi="Times New Roman" w:cs="Times New Roman"/>
          <w:sz w:val="24"/>
          <w:szCs w:val="24"/>
        </w:rPr>
        <w:t xml:space="preserve"> е основана на разбирането, че главна цел в образователната система е детето. </w:t>
      </w:r>
    </w:p>
    <w:p w14:paraId="65F9EB55" w14:textId="77777777" w:rsidR="00EE6680" w:rsidRPr="009D07AF" w:rsidRDefault="00EE6680" w:rsidP="00EE6680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D07AF">
        <w:rPr>
          <w:rFonts w:ascii="Times New Roman" w:hAnsi="Times New Roman" w:cs="Times New Roman"/>
          <w:b/>
          <w:sz w:val="24"/>
          <w:szCs w:val="24"/>
        </w:rPr>
        <w:tab/>
        <w:t>ВЪВЕДЕНИЕ</w:t>
      </w:r>
    </w:p>
    <w:p w14:paraId="3FC619D5" w14:textId="77777777" w:rsidR="00EE6680" w:rsidRPr="009D07AF" w:rsidRDefault="00EE6680" w:rsidP="00EE6680">
      <w:pPr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Стратегията е система от политики и стратегически подходи за утвърждаване и укрепване на модерната визия на детската градина. Тя определя актуалните цели и перспективи в развитието на четиригодишен период на развитие на детската градина, начините за реализирането й, както и очакваните резултати. Основава се на принципите и насоките от</w:t>
      </w:r>
      <w:r w:rsidRPr="009D07AF">
        <w:rPr>
          <w:rFonts w:ascii="Times New Roman" w:hAnsi="Times New Roman" w:cs="Times New Roman"/>
          <w:sz w:val="24"/>
          <w:szCs w:val="24"/>
          <w:lang w:val="en-US"/>
        </w:rPr>
        <w:t xml:space="preserve"> ЗПУО</w:t>
      </w:r>
      <w:r w:rsidRPr="009D07AF">
        <w:rPr>
          <w:rFonts w:ascii="Times New Roman" w:hAnsi="Times New Roman" w:cs="Times New Roman"/>
          <w:sz w:val="24"/>
          <w:szCs w:val="24"/>
        </w:rPr>
        <w:t>, Наредба №5 от 03.06.2016 г. за предучилищното образование, нормативни документи на МОН и на стратегията на Община Банско, за развитието на образованието, както и на спецификата на детската градина. Изготвена е въз</w:t>
      </w:r>
      <w:r w:rsidR="008255AC" w:rsidRPr="009D07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D07AF">
        <w:rPr>
          <w:rFonts w:ascii="Times New Roman" w:hAnsi="Times New Roman" w:cs="Times New Roman"/>
          <w:sz w:val="24"/>
          <w:szCs w:val="24"/>
        </w:rPr>
        <w:t xml:space="preserve">основа на опита на педагогическата колегия и административното ръководство в сферата на образованието реализирано в детската градина. </w:t>
      </w:r>
    </w:p>
    <w:p w14:paraId="2DD9E72F" w14:textId="77777777" w:rsidR="00EE6680" w:rsidRPr="009D07AF" w:rsidRDefault="00EE6680" w:rsidP="00EE6680">
      <w:pPr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Стратегията на ДГ</w:t>
      </w:r>
      <w:r w:rsidR="00F47CEB" w:rsidRPr="009D07AF">
        <w:rPr>
          <w:rFonts w:ascii="Times New Roman" w:hAnsi="Times New Roman" w:cs="Times New Roman"/>
          <w:sz w:val="24"/>
          <w:szCs w:val="24"/>
        </w:rPr>
        <w:t xml:space="preserve"> „Роса</w:t>
      </w:r>
      <w:r w:rsidRPr="009D07AF">
        <w:rPr>
          <w:rFonts w:ascii="Times New Roman" w:hAnsi="Times New Roman" w:cs="Times New Roman"/>
          <w:sz w:val="24"/>
          <w:szCs w:val="24"/>
        </w:rPr>
        <w:t xml:space="preserve">“  отговаря на националните приоритети в областта на образованието. Тя служи за стратегическо позициониране на детската градина на национално равнище и отговаря на националните приоритети. Тя е комплекс от педагогически идеи, управленски и административни действия, чието изпълнение гарантира утвърждаването на детската градина, като модерна, достъпна и качествена обществена институция. Съхранява добрите традиции и достойнства на детското заведение, начертава бъдещите посоки на действия и резултати, търси потенциални възможности и вътрешни ресурси, анализира силните страни и вероятните трудности и проблеми за реализирането и. </w:t>
      </w:r>
    </w:p>
    <w:p w14:paraId="1B86B1A5" w14:textId="77777777" w:rsidR="00EE6680" w:rsidRPr="009D07AF" w:rsidRDefault="00EE6680" w:rsidP="007A4F82">
      <w:pPr>
        <w:ind w:firstLine="7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07AF">
        <w:rPr>
          <w:rFonts w:ascii="Times New Roman" w:hAnsi="Times New Roman" w:cs="Times New Roman"/>
          <w:sz w:val="24"/>
          <w:szCs w:val="24"/>
        </w:rPr>
        <w:lastRenderedPageBreak/>
        <w:t>Стратегията се опира на съвкупността от взаимосвързаните мисия, визия, ценности, дейности, цел и под цели, програмна система и план за действие с механизъм за финансово осигуряване.</w:t>
      </w:r>
    </w:p>
    <w:p w14:paraId="1959C9EE" w14:textId="77777777" w:rsidR="00EE6680" w:rsidRPr="009D07AF" w:rsidRDefault="00EE6680" w:rsidP="007A4F82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07AF">
        <w:rPr>
          <w:rFonts w:ascii="Times New Roman" w:hAnsi="Times New Roman" w:cs="Times New Roman"/>
          <w:b/>
          <w:sz w:val="24"/>
          <w:szCs w:val="24"/>
        </w:rPr>
        <w:t>МИСИЯ</w:t>
      </w:r>
    </w:p>
    <w:p w14:paraId="24A471C6" w14:textId="77777777" w:rsidR="00EE6680" w:rsidRPr="009D07AF" w:rsidRDefault="00EE6680" w:rsidP="00EE6680">
      <w:pPr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Мисията на съвременното образование в частност предучилищното се свързва с подкрепа и защита на фундаменталните права на човека. С тази своя мисия образованието се преориентира към формирането и развитието на творческото мислене, към намиране на нестандартни решения, към промяна на съществуващата действителност.</w:t>
      </w:r>
    </w:p>
    <w:p w14:paraId="53AD8940" w14:textId="77777777" w:rsidR="00EE6680" w:rsidRPr="009D07AF" w:rsidRDefault="00EE6680" w:rsidP="00EE6680">
      <w:pPr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Като най-дълбока същност се откроява развитието, предоставящо възможности за овладяване на ключови компетентности в предучилищна възраст.</w:t>
      </w:r>
    </w:p>
    <w:p w14:paraId="437751AA" w14:textId="77777777" w:rsidR="00EE6680" w:rsidRPr="009D07AF" w:rsidRDefault="00F47CEB" w:rsidP="007A4F82">
      <w:pPr>
        <w:ind w:firstLine="7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07AF">
        <w:rPr>
          <w:rFonts w:ascii="Times New Roman" w:hAnsi="Times New Roman" w:cs="Times New Roman"/>
          <w:sz w:val="24"/>
          <w:szCs w:val="24"/>
        </w:rPr>
        <w:t>Основната мисия на ДГ „Роса</w:t>
      </w:r>
      <w:r w:rsidR="00EE6680" w:rsidRPr="009D07AF">
        <w:rPr>
          <w:rFonts w:ascii="Times New Roman" w:hAnsi="Times New Roman" w:cs="Times New Roman"/>
          <w:sz w:val="24"/>
          <w:szCs w:val="24"/>
        </w:rPr>
        <w:t>“ ще бъде насочена към полагане на основите на формиране на ключовите компетенции. Във връзка с това ще се предприемат действия и приоритети, които да отразяват основните ценности по отношение на ранното детско развитие и готовността за училище. Чрез високо качество на възпитателно – образователния процес да гарантираме развитието на потенциала на всяко дете.</w:t>
      </w:r>
    </w:p>
    <w:p w14:paraId="5384B26F" w14:textId="77777777" w:rsidR="00EE6680" w:rsidRPr="009D07AF" w:rsidRDefault="00EE6680" w:rsidP="007A4F82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07AF">
        <w:rPr>
          <w:rFonts w:ascii="Times New Roman" w:hAnsi="Times New Roman" w:cs="Times New Roman"/>
          <w:b/>
          <w:sz w:val="24"/>
          <w:szCs w:val="24"/>
        </w:rPr>
        <w:t>ВИЗИЯ</w:t>
      </w:r>
    </w:p>
    <w:p w14:paraId="24BE37B3" w14:textId="77777777" w:rsidR="00B95D7C" w:rsidRPr="009D07AF" w:rsidRDefault="00F47CEB" w:rsidP="007A4F82">
      <w:pPr>
        <w:ind w:firstLine="7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07AF">
        <w:rPr>
          <w:rFonts w:ascii="Times New Roman" w:hAnsi="Times New Roman" w:cs="Times New Roman"/>
          <w:sz w:val="24"/>
          <w:szCs w:val="24"/>
        </w:rPr>
        <w:t>ДГ „Роса</w:t>
      </w:r>
      <w:r w:rsidR="00EE6680" w:rsidRPr="009D07AF">
        <w:rPr>
          <w:rFonts w:ascii="Times New Roman" w:hAnsi="Times New Roman" w:cs="Times New Roman"/>
          <w:sz w:val="24"/>
          <w:szCs w:val="24"/>
        </w:rPr>
        <w:t>“ – любимо място за децата, градина с традиции и бъдеще. Създаване на оптимални условия за всяко дете за неговото развитие и образование.</w:t>
      </w:r>
    </w:p>
    <w:p w14:paraId="306B8CAB" w14:textId="77777777" w:rsidR="00EE6680" w:rsidRPr="009D07AF" w:rsidRDefault="00EE6680" w:rsidP="007A4F82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07AF">
        <w:rPr>
          <w:rFonts w:ascii="Times New Roman" w:hAnsi="Times New Roman" w:cs="Times New Roman"/>
          <w:b/>
          <w:sz w:val="24"/>
          <w:szCs w:val="24"/>
        </w:rPr>
        <w:t>ЦЕЛ НА СТРАТЕГИЯТА</w:t>
      </w:r>
    </w:p>
    <w:p w14:paraId="29005044" w14:textId="77777777" w:rsidR="00EE6680" w:rsidRPr="009D07AF" w:rsidRDefault="00EE6680" w:rsidP="00EE6680">
      <w:pPr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Изграждане на иновационна образователна среда, за осъществяване на позитивна и ефективна възпитателна работа, осигуряваща качествено предучилищно образование и подкрепа за всички деца, максимално развитие на детския личностен потенциал и възможности за пълноценна социална реализация.</w:t>
      </w:r>
    </w:p>
    <w:p w14:paraId="0C1419DF" w14:textId="77777777" w:rsidR="00EE6680" w:rsidRPr="009D07AF" w:rsidRDefault="00EE6680" w:rsidP="00EE6680">
      <w:pPr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Хуманизация на възпитателно-образователния процес и преоткриване на детската личност, възпитавана в дух на мир, толерантност, достойнство, свобода и творчество.</w:t>
      </w:r>
    </w:p>
    <w:p w14:paraId="7A313954" w14:textId="77777777" w:rsidR="00EE6680" w:rsidRPr="009D07AF" w:rsidRDefault="00EE6680" w:rsidP="007A4F82">
      <w:pPr>
        <w:ind w:firstLine="7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07AF">
        <w:rPr>
          <w:rFonts w:ascii="Times New Roman" w:hAnsi="Times New Roman" w:cs="Times New Roman"/>
          <w:sz w:val="24"/>
          <w:szCs w:val="24"/>
        </w:rPr>
        <w:t>Оптимизиране на възможностите на детското заведение да се превърне в център за образователна, културна и социална дейност не само като краен продукт, но като атмосфера, дух и начин на мислене за осъществяване на многостранни инициативи..</w:t>
      </w:r>
    </w:p>
    <w:p w14:paraId="4D7149FE" w14:textId="77777777" w:rsidR="00EE6680" w:rsidRPr="009D07AF" w:rsidRDefault="00EE6680" w:rsidP="00EE6680">
      <w:pPr>
        <w:ind w:firstLine="705"/>
        <w:jc w:val="both"/>
        <w:rPr>
          <w:rFonts w:ascii="Times New Roman" w:eastAsia="ArialMT" w:hAnsi="Times New Roman" w:cs="Times New Roman"/>
          <w:sz w:val="24"/>
          <w:szCs w:val="24"/>
          <w:lang w:eastAsia="zh-CN"/>
        </w:rPr>
      </w:pPr>
      <w:r w:rsidRPr="009D07AF">
        <w:rPr>
          <w:rFonts w:ascii="Times New Roman" w:hAnsi="Times New Roman" w:cs="Times New Roman"/>
          <w:b/>
          <w:sz w:val="24"/>
          <w:szCs w:val="24"/>
        </w:rPr>
        <w:t>Под</w:t>
      </w:r>
      <w:r w:rsidR="008255AC" w:rsidRPr="009D07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07AF">
        <w:rPr>
          <w:rFonts w:ascii="Times New Roman" w:hAnsi="Times New Roman" w:cs="Times New Roman"/>
          <w:b/>
          <w:sz w:val="24"/>
          <w:szCs w:val="24"/>
        </w:rPr>
        <w:t xml:space="preserve">цели: </w:t>
      </w:r>
    </w:p>
    <w:p w14:paraId="0E30867E" w14:textId="77777777" w:rsidR="00EE6680" w:rsidRPr="009D07AF" w:rsidRDefault="00EE6680" w:rsidP="00EE6680">
      <w:pPr>
        <w:numPr>
          <w:ilvl w:val="0"/>
          <w:numId w:val="22"/>
        </w:numPr>
        <w:tabs>
          <w:tab w:val="clear" w:pos="1070"/>
        </w:tabs>
        <w:spacing w:after="0" w:line="24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Утвърждаване на ДГ</w:t>
      </w:r>
      <w:r w:rsidR="00F47CEB" w:rsidRPr="009D07AF">
        <w:rPr>
          <w:rFonts w:ascii="Times New Roman" w:hAnsi="Times New Roman" w:cs="Times New Roman"/>
          <w:sz w:val="24"/>
          <w:szCs w:val="24"/>
        </w:rPr>
        <w:t xml:space="preserve"> „Роса</w:t>
      </w:r>
      <w:r w:rsidRPr="009D07AF">
        <w:rPr>
          <w:rFonts w:ascii="Times New Roman" w:hAnsi="Times New Roman" w:cs="Times New Roman"/>
          <w:sz w:val="24"/>
          <w:szCs w:val="24"/>
        </w:rPr>
        <w:t>” като конкурентно</w:t>
      </w:r>
      <w:r w:rsidR="007A4F82" w:rsidRPr="009D07AF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9D07AF">
        <w:rPr>
          <w:rFonts w:ascii="Times New Roman" w:hAnsi="Times New Roman" w:cs="Times New Roman"/>
          <w:sz w:val="24"/>
          <w:szCs w:val="24"/>
        </w:rPr>
        <w:t>способно детско заведение, формиращо у децата национални и общочовешки добродетели.</w:t>
      </w:r>
    </w:p>
    <w:p w14:paraId="76A454DB" w14:textId="77777777" w:rsidR="00EE6680" w:rsidRPr="009D07AF" w:rsidRDefault="00EE6680" w:rsidP="00EE6680">
      <w:pPr>
        <w:numPr>
          <w:ilvl w:val="0"/>
          <w:numId w:val="22"/>
        </w:numPr>
        <w:tabs>
          <w:tab w:val="clear" w:pos="1070"/>
        </w:tabs>
        <w:spacing w:after="0" w:line="24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Успешна подготовка на децата за училище.</w:t>
      </w:r>
    </w:p>
    <w:p w14:paraId="19584188" w14:textId="77777777" w:rsidR="00EE6680" w:rsidRPr="009D07AF" w:rsidRDefault="00EE6680" w:rsidP="00EE6680">
      <w:pPr>
        <w:numPr>
          <w:ilvl w:val="0"/>
          <w:numId w:val="22"/>
        </w:numPr>
        <w:tabs>
          <w:tab w:val="clear" w:pos="1070"/>
        </w:tabs>
        <w:spacing w:after="0" w:line="24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Превръщане на детската градина в център за педагогическо партньорство с родителите.</w:t>
      </w:r>
    </w:p>
    <w:p w14:paraId="69D6CE81" w14:textId="77777777" w:rsidR="00EE6680" w:rsidRPr="009D07AF" w:rsidRDefault="00EE6680" w:rsidP="00EE6680">
      <w:pPr>
        <w:numPr>
          <w:ilvl w:val="0"/>
          <w:numId w:val="22"/>
        </w:numPr>
        <w:tabs>
          <w:tab w:val="clear" w:pos="1070"/>
        </w:tabs>
        <w:spacing w:after="0" w:line="24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Модернизиране на възпитателно-образователния процес чрез прилагане на интерактивни форми и методи на обучение и информационни технологии в педагогическата практика.</w:t>
      </w:r>
    </w:p>
    <w:p w14:paraId="70BD0B5E" w14:textId="77777777" w:rsidR="00EE6680" w:rsidRPr="009D07AF" w:rsidRDefault="00EE6680" w:rsidP="00EE6680">
      <w:pPr>
        <w:numPr>
          <w:ilvl w:val="0"/>
          <w:numId w:val="22"/>
        </w:numPr>
        <w:tabs>
          <w:tab w:val="clear" w:pos="1070"/>
        </w:tabs>
        <w:spacing w:after="0" w:line="24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Формиране и утвърждаване на общочовешки и национални ценности.</w:t>
      </w:r>
    </w:p>
    <w:p w14:paraId="1F6A138E" w14:textId="77777777" w:rsidR="00EE6680" w:rsidRPr="009D07AF" w:rsidRDefault="00EE6680" w:rsidP="00EE6680">
      <w:pPr>
        <w:numPr>
          <w:ilvl w:val="0"/>
          <w:numId w:val="22"/>
        </w:numPr>
        <w:tabs>
          <w:tab w:val="clear" w:pos="1070"/>
        </w:tabs>
        <w:spacing w:after="0" w:line="24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lastRenderedPageBreak/>
        <w:t>Популяризиране на добрите педагогически практики в областта на гражданското образование и нравствено възпитание на децата от предучилищна възраст.</w:t>
      </w:r>
    </w:p>
    <w:p w14:paraId="437CF28C" w14:textId="77777777" w:rsidR="00B95D7C" w:rsidRPr="009D07AF" w:rsidRDefault="00EE6680" w:rsidP="007A4F82">
      <w:pPr>
        <w:numPr>
          <w:ilvl w:val="0"/>
          <w:numId w:val="22"/>
        </w:numPr>
        <w:tabs>
          <w:tab w:val="clear" w:pos="1070"/>
        </w:tabs>
        <w:spacing w:after="0" w:line="24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Разнообразяване на формите и съдържанието на квалификационната работа в педагогическия колектив, за да отговорим на изискванията на обществото и развиващата се педагогическа наука.</w:t>
      </w:r>
    </w:p>
    <w:p w14:paraId="2B71B509" w14:textId="77777777" w:rsidR="007A4F82" w:rsidRPr="009D07AF" w:rsidRDefault="007A4F82" w:rsidP="007A4F82">
      <w:p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14:paraId="443ADB62" w14:textId="77777777" w:rsidR="00EE6680" w:rsidRPr="009D07AF" w:rsidRDefault="00EE6680" w:rsidP="00EE6680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07AF">
        <w:rPr>
          <w:rFonts w:ascii="Times New Roman" w:hAnsi="Times New Roman" w:cs="Times New Roman"/>
          <w:b/>
          <w:sz w:val="24"/>
          <w:szCs w:val="24"/>
        </w:rPr>
        <w:t>Задачи:</w:t>
      </w:r>
    </w:p>
    <w:p w14:paraId="20FF1286" w14:textId="77777777" w:rsidR="00EE6680" w:rsidRPr="009D07AF" w:rsidRDefault="00EE6680" w:rsidP="00EE6680">
      <w:pPr>
        <w:numPr>
          <w:ilvl w:val="0"/>
          <w:numId w:val="23"/>
        </w:numPr>
        <w:spacing w:after="0" w:line="24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Опазване живота и здравето на децата, чрез здравословно и рационално хранене, активен двигателен режим, игри и престой на открито.</w:t>
      </w:r>
    </w:p>
    <w:p w14:paraId="747662F0" w14:textId="77777777" w:rsidR="00EE6680" w:rsidRPr="009D07AF" w:rsidRDefault="00EE6680" w:rsidP="00EE6680">
      <w:pPr>
        <w:numPr>
          <w:ilvl w:val="0"/>
          <w:numId w:val="23"/>
        </w:numPr>
        <w:spacing w:after="0" w:line="24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Предоставяне на възможности за право на избор (дейности, игри, материали, партньорства и др.). Диференциране на грижите, спрямо различните потребности на децата.</w:t>
      </w:r>
    </w:p>
    <w:p w14:paraId="7CBE7D3B" w14:textId="77777777" w:rsidR="00EE6680" w:rsidRPr="009D07AF" w:rsidRDefault="00EE6680" w:rsidP="00EE6680">
      <w:pPr>
        <w:numPr>
          <w:ilvl w:val="0"/>
          <w:numId w:val="23"/>
        </w:numPr>
        <w:spacing w:after="0" w:line="24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Обогатяване и поддържане на гъвкава, динамична и мобилна образователна среда.</w:t>
      </w:r>
    </w:p>
    <w:p w14:paraId="32D73DF1" w14:textId="77777777" w:rsidR="00EE6680" w:rsidRPr="009D07AF" w:rsidRDefault="00EE6680" w:rsidP="00EE6680">
      <w:pPr>
        <w:numPr>
          <w:ilvl w:val="0"/>
          <w:numId w:val="23"/>
        </w:numPr>
        <w:spacing w:after="0" w:line="24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Повишаване педагогическите компетенции на кадрите, водещи до по-висока ефективност на труда.</w:t>
      </w:r>
    </w:p>
    <w:p w14:paraId="0670039F" w14:textId="77777777" w:rsidR="00EE6680" w:rsidRPr="009D07AF" w:rsidRDefault="00EE6680" w:rsidP="00EE6680">
      <w:pPr>
        <w:numPr>
          <w:ilvl w:val="0"/>
          <w:numId w:val="23"/>
        </w:numPr>
        <w:spacing w:after="0" w:line="24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Усъвършенстване на управленския процес в детското заведение, гарантиращ адекватно поведени на партньорство и сътрудничество в работата.</w:t>
      </w:r>
    </w:p>
    <w:p w14:paraId="12479FAA" w14:textId="77777777" w:rsidR="00EE6680" w:rsidRPr="009D07AF" w:rsidRDefault="00EE6680" w:rsidP="00EE6680">
      <w:pPr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14:paraId="60C4F960" w14:textId="77777777" w:rsidR="00EE6680" w:rsidRPr="009D07AF" w:rsidRDefault="00EE6680" w:rsidP="007A4F82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07AF">
        <w:rPr>
          <w:rFonts w:ascii="Times New Roman" w:hAnsi="Times New Roman" w:cs="Times New Roman"/>
          <w:b/>
          <w:sz w:val="24"/>
          <w:szCs w:val="24"/>
        </w:rPr>
        <w:t>ЦЕННОСТИ И РЪКОВОДНИ ПРИНЦИПИ НА СТРАТЕГИЯТА</w:t>
      </w:r>
    </w:p>
    <w:p w14:paraId="7F9FAFB0" w14:textId="77777777" w:rsidR="00EE6680" w:rsidRPr="009D07AF" w:rsidRDefault="00EE6680" w:rsidP="00EE6680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Хуманизиране и демократизиране дейността на детската градина и поставяне детето в центъра на педагогическите взаимодействия.</w:t>
      </w:r>
    </w:p>
    <w:p w14:paraId="2C23EEA5" w14:textId="77777777" w:rsidR="00EE6680" w:rsidRPr="009D07AF" w:rsidRDefault="00EE6680" w:rsidP="00EE6680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Реализиране на ценностите и принципите на педагогиката за толерантност и ненасилие.</w:t>
      </w:r>
    </w:p>
    <w:p w14:paraId="79870595" w14:textId="77777777" w:rsidR="00EE6680" w:rsidRPr="009D07AF" w:rsidRDefault="00EE6680" w:rsidP="00EE6680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Позитивното възпитание да бъде в основата на педагогическото взаимодействие.</w:t>
      </w:r>
    </w:p>
    <w:p w14:paraId="4BEE1692" w14:textId="77777777" w:rsidR="00EE6680" w:rsidRPr="009D07AF" w:rsidRDefault="00EE6680" w:rsidP="00EE6680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Внедряване на съвременен мениджмънт и маркетинг съобразно новите потребности, изисквания и тенденции в контекста на Европейското образователно пространство.</w:t>
      </w:r>
    </w:p>
    <w:p w14:paraId="07E4B92E" w14:textId="77777777" w:rsidR="00EE6680" w:rsidRPr="009D07AF" w:rsidRDefault="00EE6680" w:rsidP="00EE6680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 xml:space="preserve">Създаване условия за квалификационна дейност на педагогическата колегия, основаваща се на поддържащото образование – </w:t>
      </w:r>
      <w:r w:rsidRPr="009D07AF">
        <w:rPr>
          <w:rFonts w:ascii="Times New Roman" w:hAnsi="Times New Roman" w:cs="Times New Roman"/>
          <w:i/>
          <w:sz w:val="24"/>
          <w:szCs w:val="24"/>
        </w:rPr>
        <w:t>образование през целия живот</w:t>
      </w:r>
      <w:r w:rsidRPr="009D07AF">
        <w:rPr>
          <w:rFonts w:ascii="Times New Roman" w:hAnsi="Times New Roman" w:cs="Times New Roman"/>
          <w:sz w:val="24"/>
          <w:szCs w:val="24"/>
        </w:rPr>
        <w:t>.</w:t>
      </w:r>
    </w:p>
    <w:p w14:paraId="6CA0E0E4" w14:textId="77777777" w:rsidR="00EE6680" w:rsidRPr="009D07AF" w:rsidRDefault="00EE6680" w:rsidP="00EE6680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 xml:space="preserve">Подкрепа на децата и техните семейства – </w:t>
      </w:r>
      <w:r w:rsidRPr="009D07AF">
        <w:rPr>
          <w:rFonts w:ascii="Times New Roman" w:hAnsi="Times New Roman" w:cs="Times New Roman"/>
          <w:i/>
          <w:sz w:val="24"/>
          <w:szCs w:val="24"/>
        </w:rPr>
        <w:t>педагогика на сътрудничеството.</w:t>
      </w:r>
    </w:p>
    <w:p w14:paraId="72E07A18" w14:textId="77777777" w:rsidR="00EE6680" w:rsidRPr="009D07AF" w:rsidRDefault="00EE6680" w:rsidP="00EE6680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8B8E0E2" w14:textId="77777777" w:rsidR="00EE6680" w:rsidRPr="009D07AF" w:rsidRDefault="00EE6680" w:rsidP="007A4F82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07AF">
        <w:rPr>
          <w:rFonts w:ascii="Times New Roman" w:hAnsi="Times New Roman" w:cs="Times New Roman"/>
          <w:b/>
          <w:sz w:val="24"/>
          <w:szCs w:val="24"/>
        </w:rPr>
        <w:t>ПРОГРАМНИ СИСТЕМИ</w:t>
      </w:r>
    </w:p>
    <w:p w14:paraId="579802CF" w14:textId="77777777" w:rsidR="00EE6680" w:rsidRPr="009D07AF" w:rsidRDefault="00EE6680" w:rsidP="00EE6680">
      <w:pPr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Образо</w:t>
      </w:r>
      <w:r w:rsidR="00F47CEB" w:rsidRPr="009D07AF">
        <w:rPr>
          <w:rFonts w:ascii="Times New Roman" w:hAnsi="Times New Roman" w:cs="Times New Roman"/>
          <w:sz w:val="24"/>
          <w:szCs w:val="24"/>
        </w:rPr>
        <w:t xml:space="preserve">вателно-възпитателната система </w:t>
      </w:r>
      <w:r w:rsidRPr="009D07AF">
        <w:rPr>
          <w:rFonts w:ascii="Times New Roman" w:hAnsi="Times New Roman" w:cs="Times New Roman"/>
          <w:sz w:val="24"/>
          <w:szCs w:val="24"/>
        </w:rPr>
        <w:t>„Чуден свят“</w:t>
      </w:r>
      <w:r w:rsidR="00F47CEB" w:rsidRPr="009D07AF">
        <w:rPr>
          <w:rFonts w:ascii="Times New Roman" w:hAnsi="Times New Roman" w:cs="Times New Roman"/>
          <w:sz w:val="24"/>
          <w:szCs w:val="24"/>
        </w:rPr>
        <w:t xml:space="preserve"> на изд. Просвета, осигурява</w:t>
      </w:r>
      <w:r w:rsidRPr="009D07AF">
        <w:rPr>
          <w:rFonts w:ascii="Times New Roman" w:hAnsi="Times New Roman" w:cs="Times New Roman"/>
          <w:sz w:val="24"/>
          <w:szCs w:val="24"/>
        </w:rPr>
        <w:t xml:space="preserve"> на децата:</w:t>
      </w:r>
    </w:p>
    <w:p w14:paraId="7DB0AEB0" w14:textId="77777777" w:rsidR="00EE6680" w:rsidRPr="009D07AF" w:rsidRDefault="00EE6680" w:rsidP="00EE6680">
      <w:pPr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емоционален и психологически подход, като се имат предвид особеностите на сензитивния период в детската възраст;</w:t>
      </w:r>
    </w:p>
    <w:p w14:paraId="7E2AA0ED" w14:textId="77777777" w:rsidR="00EE6680" w:rsidRPr="009D07AF" w:rsidRDefault="00EE6680" w:rsidP="00EE6680">
      <w:pPr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ясно заявен прагматичен и дейностен подход в обучението;</w:t>
      </w:r>
    </w:p>
    <w:p w14:paraId="446CA234" w14:textId="77777777" w:rsidR="00EE6680" w:rsidRPr="009D07AF" w:rsidRDefault="00EE6680" w:rsidP="00EE6680">
      <w:pPr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оптимални условия за развитие на индивидуалния и личностен потенциал на детето;</w:t>
      </w:r>
    </w:p>
    <w:p w14:paraId="16977358" w14:textId="77777777" w:rsidR="00EE6680" w:rsidRPr="009D07AF" w:rsidRDefault="00EE6680" w:rsidP="00EE6680">
      <w:pPr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развиващи игри, интерпретирани в познавателен план във всяко образователно направление;</w:t>
      </w:r>
    </w:p>
    <w:p w14:paraId="4B30B143" w14:textId="77777777" w:rsidR="00EE6680" w:rsidRPr="009D07AF" w:rsidRDefault="00EE6680" w:rsidP="00EE6680">
      <w:pPr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игри за развитие на фината моторика с цел стимулиране на интелектуалния и творчески потенциал на детето;</w:t>
      </w:r>
    </w:p>
    <w:p w14:paraId="260D3D52" w14:textId="77777777" w:rsidR="00EE6680" w:rsidRPr="009D07AF" w:rsidRDefault="00EE6680" w:rsidP="00EE6680">
      <w:pPr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хармонично развитие и стимулиране на детското любопитство към всичко ново в света;</w:t>
      </w:r>
    </w:p>
    <w:p w14:paraId="64F62E6E" w14:textId="77777777" w:rsidR="00EE6680" w:rsidRPr="009D07AF" w:rsidRDefault="00EE6680" w:rsidP="007A4F82">
      <w:pPr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lastRenderedPageBreak/>
        <w:t>дидактични игри и материали към съответните теми.</w:t>
      </w:r>
    </w:p>
    <w:p w14:paraId="53602247" w14:textId="77777777" w:rsidR="00EE6680" w:rsidRPr="009D07AF" w:rsidRDefault="00EE6680" w:rsidP="00EE6680">
      <w:pPr>
        <w:ind w:firstLine="70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07AF">
        <w:rPr>
          <w:rFonts w:ascii="Times New Roman" w:hAnsi="Times New Roman" w:cs="Times New Roman"/>
          <w:b/>
          <w:sz w:val="24"/>
          <w:szCs w:val="24"/>
        </w:rPr>
        <w:t>Основни цели:</w:t>
      </w:r>
    </w:p>
    <w:p w14:paraId="2A0FE259" w14:textId="77777777" w:rsidR="00EE6680" w:rsidRPr="009D07AF" w:rsidRDefault="00EE6680" w:rsidP="00EE6680">
      <w:pPr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Осигуряване на емоционален и психологически комфорт на детето и създаване на оптимални условия за развитие на индивидуалния му личностен потенциал.</w:t>
      </w:r>
    </w:p>
    <w:p w14:paraId="3E6B4108" w14:textId="77777777" w:rsidR="00EE6680" w:rsidRPr="009D07AF" w:rsidRDefault="00EE6680" w:rsidP="00EE6680">
      <w:pPr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Осигуряване на системно обучение и възпитание, съобразени с: възрастовата сензитивност; актуалните образователни потребности на обществото; индивидуалния потенциал на детето.</w:t>
      </w:r>
    </w:p>
    <w:p w14:paraId="33AA9B6F" w14:textId="77777777" w:rsidR="00EE6680" w:rsidRPr="009D07AF" w:rsidRDefault="00EE6680" w:rsidP="00EE6680">
      <w:pPr>
        <w:ind w:firstLine="705"/>
        <w:jc w:val="both"/>
        <w:rPr>
          <w:rFonts w:ascii="Times New Roman" w:hAnsi="Times New Roman" w:cs="Times New Roman"/>
          <w:sz w:val="24"/>
          <w:szCs w:val="24"/>
        </w:rPr>
      </w:pPr>
    </w:p>
    <w:p w14:paraId="3319CEC3" w14:textId="77777777" w:rsidR="00EE6680" w:rsidRPr="009D07AF" w:rsidRDefault="00EE6680" w:rsidP="00EE6680">
      <w:pPr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Програмните системи са:</w:t>
      </w:r>
    </w:p>
    <w:p w14:paraId="001DD5BA" w14:textId="77777777" w:rsidR="00EE6680" w:rsidRPr="009D07AF" w:rsidRDefault="00EE6680" w:rsidP="00EE6680">
      <w:pPr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Съвременни системи с ясно заявен прагматичен подход.</w:t>
      </w:r>
    </w:p>
    <w:p w14:paraId="139CED9B" w14:textId="77777777" w:rsidR="00EE6680" w:rsidRPr="009D07AF" w:rsidRDefault="00EE6680" w:rsidP="00EE6680">
      <w:pPr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Съдържанието на всяко учебно помагало е разпределено по месеци и учебни седмици с конкретна тема, задачи и дейности.</w:t>
      </w:r>
    </w:p>
    <w:p w14:paraId="06540D29" w14:textId="77777777" w:rsidR="00EE6680" w:rsidRPr="009D07AF" w:rsidRDefault="00EE6680" w:rsidP="00EE6680">
      <w:pPr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Улесняват учителите при планирането и осъществяването на конкретните дейности.</w:t>
      </w:r>
    </w:p>
    <w:p w14:paraId="61898210" w14:textId="77777777" w:rsidR="00EE6680" w:rsidRPr="009D07AF" w:rsidRDefault="00EE6680" w:rsidP="00EE6680">
      <w:pPr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Осигуряват обучение, възпитание и диагно</w:t>
      </w:r>
      <w:r w:rsidR="00F47CEB" w:rsidRPr="009D07AF">
        <w:rPr>
          <w:rFonts w:ascii="Times New Roman" w:hAnsi="Times New Roman" w:cs="Times New Roman"/>
          <w:sz w:val="24"/>
          <w:szCs w:val="24"/>
        </w:rPr>
        <w:t>стика на децата, съгласно ДОС</w:t>
      </w:r>
      <w:r w:rsidRPr="009D07AF">
        <w:rPr>
          <w:rFonts w:ascii="Times New Roman" w:hAnsi="Times New Roman" w:cs="Times New Roman"/>
          <w:sz w:val="24"/>
          <w:szCs w:val="24"/>
        </w:rPr>
        <w:t xml:space="preserve"> и националната програма за предучилищно образование по всички направления с оглед и на индивидуалния потенциал на детето.</w:t>
      </w:r>
    </w:p>
    <w:p w14:paraId="734F9D98" w14:textId="77777777" w:rsidR="00EE6680" w:rsidRPr="009D07AF" w:rsidRDefault="00EE6680" w:rsidP="00EE6680">
      <w:pPr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 xml:space="preserve">Предлагат интегриран, комплексен и игрови подход в учебно - възпитателния процес, приемственост между всички възрастови групи и готовност за училище. </w:t>
      </w:r>
    </w:p>
    <w:p w14:paraId="505DD750" w14:textId="77777777" w:rsidR="00EE6680" w:rsidRPr="009D07AF" w:rsidRDefault="00EE6680" w:rsidP="00EE6680">
      <w:pPr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 xml:space="preserve">Предлагат множество познавателни, развиващи и творчески игри, интегрирани във всяко направление.   </w:t>
      </w:r>
    </w:p>
    <w:p w14:paraId="3B1A0515" w14:textId="77777777" w:rsidR="00EE6680" w:rsidRPr="009D07AF" w:rsidRDefault="00EE6680" w:rsidP="00EE6680">
      <w:pPr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Осигуряват емоционален и психологически комфорт на детето като стимулира неговия личностен напредък, интелектуално развитие и себеутвърждаване.</w:t>
      </w:r>
    </w:p>
    <w:p w14:paraId="7041DB7B" w14:textId="77777777" w:rsidR="00EE6680" w:rsidRPr="009D07AF" w:rsidRDefault="00EE6680" w:rsidP="00EE6680">
      <w:pPr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Дават възможност за гъвкаво приложение на системата, съобразно конкретните условия и специфика на детската група.</w:t>
      </w:r>
    </w:p>
    <w:p w14:paraId="298DEA42" w14:textId="77777777" w:rsidR="00EE6680" w:rsidRPr="009D07AF" w:rsidRDefault="00EE6680" w:rsidP="00EE6680">
      <w:pPr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Дават реални възможности за родителите да проследяват образователно-възпитателния процес на своето дете.</w:t>
      </w:r>
    </w:p>
    <w:p w14:paraId="4460A118" w14:textId="77777777" w:rsidR="00EE6680" w:rsidRPr="009D07AF" w:rsidRDefault="00EE6680" w:rsidP="00EE6680">
      <w:pPr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Изграждат положително отношение на децата към книгата и към учебния труд.</w:t>
      </w:r>
    </w:p>
    <w:p w14:paraId="4A10FB9F" w14:textId="77777777" w:rsidR="00EE6680" w:rsidRPr="009D07AF" w:rsidRDefault="00EE6680" w:rsidP="00EE66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91DDCE" w14:textId="77777777" w:rsidR="00EE6680" w:rsidRPr="009D07AF" w:rsidRDefault="00EE6680" w:rsidP="00EE6680">
      <w:pPr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Програмните системи  са разработени от специалисти в сферата на предучилищното възпитание, съобразена е с психологичес</w:t>
      </w:r>
      <w:r w:rsidR="00F47CEB" w:rsidRPr="009D07AF">
        <w:rPr>
          <w:rFonts w:ascii="Times New Roman" w:hAnsi="Times New Roman" w:cs="Times New Roman"/>
          <w:sz w:val="24"/>
          <w:szCs w:val="24"/>
        </w:rPr>
        <w:t>ките особености на деца от 3 до 7 годишна възраст и</w:t>
      </w:r>
      <w:r w:rsidRPr="009D07AF">
        <w:rPr>
          <w:rFonts w:ascii="Times New Roman" w:hAnsi="Times New Roman" w:cs="Times New Roman"/>
          <w:sz w:val="24"/>
          <w:szCs w:val="24"/>
        </w:rPr>
        <w:t xml:space="preserve"> акцентира върху потребностите на детското развитие.  </w:t>
      </w:r>
    </w:p>
    <w:p w14:paraId="5EF6CF8C" w14:textId="77777777" w:rsidR="00EE6680" w:rsidRPr="009D07AF" w:rsidRDefault="00EE6680" w:rsidP="00EE6680">
      <w:pPr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Програмната система е разработена  в следните продукти:</w:t>
      </w:r>
    </w:p>
    <w:p w14:paraId="3D85120A" w14:textId="77777777" w:rsidR="00EE6680" w:rsidRPr="009D07AF" w:rsidRDefault="00EE6680" w:rsidP="00EE6680">
      <w:pPr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Практическо ръководство на учителя</w:t>
      </w:r>
    </w:p>
    <w:p w14:paraId="3511DDDA" w14:textId="77777777" w:rsidR="00EE6680" w:rsidRPr="009D07AF" w:rsidRDefault="00EE6680" w:rsidP="00EE6680">
      <w:pPr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Практическо ръководство на учителя по музика</w:t>
      </w:r>
    </w:p>
    <w:p w14:paraId="0978D455" w14:textId="77777777" w:rsidR="00EE6680" w:rsidRPr="009D07AF" w:rsidRDefault="00EE6680" w:rsidP="00EE6680">
      <w:pPr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Детско портфолио – индивидуална папка или книжка за всяко дете</w:t>
      </w:r>
    </w:p>
    <w:p w14:paraId="7B767613" w14:textId="77777777" w:rsidR="00EE6680" w:rsidRPr="009D07AF" w:rsidRDefault="00EE6680" w:rsidP="00EE6680">
      <w:pPr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 xml:space="preserve">Музикален албум. </w:t>
      </w:r>
    </w:p>
    <w:p w14:paraId="0A9CB5C2" w14:textId="77777777" w:rsidR="00EE6680" w:rsidRPr="009D07AF" w:rsidRDefault="00EE6680" w:rsidP="007A4F8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8F59AE2" w14:textId="77777777" w:rsidR="00EE6680" w:rsidRPr="009D07AF" w:rsidRDefault="00EE6680" w:rsidP="00EE6680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07AF">
        <w:rPr>
          <w:rFonts w:ascii="Times New Roman" w:hAnsi="Times New Roman" w:cs="Times New Roman"/>
          <w:b/>
          <w:sz w:val="24"/>
          <w:szCs w:val="24"/>
        </w:rPr>
        <w:t>ЕТАПИ ПРИ РАЗРАБОТВАНЕ НА СТРАТЕГИЯТА</w:t>
      </w:r>
    </w:p>
    <w:p w14:paraId="4143ADE9" w14:textId="77777777" w:rsidR="00EE6680" w:rsidRPr="009D07AF" w:rsidRDefault="00EE6680" w:rsidP="00EE6680">
      <w:pPr>
        <w:ind w:left="1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73AD5E" w14:textId="77777777" w:rsidR="00EE6680" w:rsidRPr="009D07AF" w:rsidRDefault="00EE6680" w:rsidP="007A4F82">
      <w:pPr>
        <w:numPr>
          <w:ilvl w:val="0"/>
          <w:numId w:val="21"/>
        </w:numPr>
        <w:spacing w:after="0" w:line="240" w:lineRule="auto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07A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Анализ на състоянието на детската градина.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8"/>
      </w:tblGrid>
      <w:tr w:rsidR="00EE6680" w:rsidRPr="009D07AF" w14:paraId="4FDE9A02" w14:textId="77777777" w:rsidTr="000E2400">
        <w:tc>
          <w:tcPr>
            <w:tcW w:w="8568" w:type="dxa"/>
            <w:shd w:val="clear" w:color="auto" w:fill="auto"/>
          </w:tcPr>
          <w:p w14:paraId="5CCED44D" w14:textId="77777777" w:rsidR="00EE6680" w:rsidRPr="009D07AF" w:rsidRDefault="00EE6680" w:rsidP="00EE6680">
            <w:pPr>
              <w:numPr>
                <w:ilvl w:val="1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b/>
                <w:sz w:val="24"/>
                <w:szCs w:val="24"/>
              </w:rPr>
              <w:t>Деца</w:t>
            </w:r>
          </w:p>
          <w:p w14:paraId="05B3700F" w14:textId="77777777" w:rsidR="00B95D7C" w:rsidRPr="009D07AF" w:rsidRDefault="00EE6680" w:rsidP="000E240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F47CEB" w:rsidRPr="009D07AF">
              <w:rPr>
                <w:rFonts w:ascii="Times New Roman" w:hAnsi="Times New Roman" w:cs="Times New Roman"/>
                <w:sz w:val="24"/>
                <w:szCs w:val="24"/>
              </w:rPr>
              <w:t xml:space="preserve">  В детска градина „Роса“  се приемат деца на възраст 3</w:t>
            </w: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 xml:space="preserve">-7 години, по желание на родителите, в </w:t>
            </w:r>
            <w:r w:rsidR="00F47CEB" w:rsidRPr="009D07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 xml:space="preserve"> целодневни групи </w:t>
            </w:r>
            <w:r w:rsidR="00F47CEB" w:rsidRPr="009D07AF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 xml:space="preserve"> възрастов принцип, като групите се оформят по реда на подадените молби и правилата за прием в общината. Не се допуска подбор по пол, етническа, религиозна и социална принадлежност или по друг диференциращ признак. Зачитат се Конвенцията за правата на детето, Законът за закрила на детето и Конституцията на Република България.</w:t>
            </w:r>
            <w:r w:rsidR="007A4F82" w:rsidRPr="009D07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>Към пе</w:t>
            </w:r>
            <w:r w:rsidR="00B95D7C" w:rsidRPr="009D07AF">
              <w:rPr>
                <w:rFonts w:ascii="Times New Roman" w:hAnsi="Times New Roman" w:cs="Times New Roman"/>
                <w:sz w:val="24"/>
                <w:szCs w:val="24"/>
              </w:rPr>
              <w:t>риода</w:t>
            </w:r>
            <w:r w:rsidR="00F47CEB" w:rsidRPr="009D07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15.09.202</w:t>
            </w:r>
            <w:r w:rsidR="00F47CEB" w:rsidRPr="009D07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956E0" w:rsidRPr="009D07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г.</w:t>
            </w:r>
            <w:r w:rsidR="00F47CEB" w:rsidRPr="009D07AF">
              <w:rPr>
                <w:rFonts w:ascii="Times New Roman" w:hAnsi="Times New Roman" w:cs="Times New Roman"/>
                <w:sz w:val="24"/>
                <w:szCs w:val="24"/>
              </w:rPr>
              <w:t xml:space="preserve"> в детската градина има 203</w:t>
            </w:r>
            <w:r w:rsidR="00B95D7C" w:rsidRPr="009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 xml:space="preserve"> деца.</w:t>
            </w:r>
          </w:p>
        </w:tc>
      </w:tr>
      <w:tr w:rsidR="00EE6680" w:rsidRPr="009D07AF" w14:paraId="570338F7" w14:textId="77777777" w:rsidTr="000E2400">
        <w:tc>
          <w:tcPr>
            <w:tcW w:w="8568" w:type="dxa"/>
            <w:shd w:val="clear" w:color="auto" w:fill="D9D9D9"/>
          </w:tcPr>
          <w:p w14:paraId="29C71F29" w14:textId="77777777" w:rsidR="00EE6680" w:rsidRPr="009D07AF" w:rsidRDefault="00EE6680" w:rsidP="000E24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b/>
                <w:sz w:val="24"/>
                <w:szCs w:val="24"/>
              </w:rPr>
              <w:t>Положителни страни</w:t>
            </w:r>
          </w:p>
        </w:tc>
      </w:tr>
      <w:tr w:rsidR="00EE6680" w:rsidRPr="009D07AF" w14:paraId="22B14C00" w14:textId="77777777" w:rsidTr="000E2400">
        <w:tc>
          <w:tcPr>
            <w:tcW w:w="8568" w:type="dxa"/>
            <w:shd w:val="clear" w:color="auto" w:fill="auto"/>
          </w:tcPr>
          <w:p w14:paraId="31AD4A1A" w14:textId="77777777" w:rsidR="00EE6680" w:rsidRPr="009D07AF" w:rsidRDefault="00EE6680" w:rsidP="00EE6680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i/>
                <w:sz w:val="24"/>
                <w:szCs w:val="24"/>
              </w:rPr>
              <w:t>Децата са физически и психически здрави и правилно развити.</w:t>
            </w:r>
          </w:p>
          <w:p w14:paraId="60009046" w14:textId="77777777" w:rsidR="00EE6680" w:rsidRPr="009D07AF" w:rsidRDefault="00EE6680" w:rsidP="00EE6680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i/>
                <w:sz w:val="24"/>
                <w:szCs w:val="24"/>
              </w:rPr>
              <w:t>Няма липса на деца.</w:t>
            </w:r>
          </w:p>
          <w:p w14:paraId="10ABBC8D" w14:textId="77777777" w:rsidR="00EE6680" w:rsidRPr="009D07AF" w:rsidRDefault="00EE6680" w:rsidP="00EE6680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i/>
                <w:sz w:val="24"/>
                <w:szCs w:val="24"/>
              </w:rPr>
              <w:t>Осъществена е приемственост детска градина – училище.</w:t>
            </w:r>
          </w:p>
          <w:p w14:paraId="276D2F03" w14:textId="77777777" w:rsidR="00EE6680" w:rsidRPr="009D07AF" w:rsidRDefault="00EE6680" w:rsidP="00EE6680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i/>
                <w:sz w:val="24"/>
                <w:szCs w:val="24"/>
              </w:rPr>
              <w:t>Осигурено е здравно обслужване и здравна профилактика.</w:t>
            </w:r>
          </w:p>
        </w:tc>
      </w:tr>
      <w:tr w:rsidR="00EE6680" w:rsidRPr="009D07AF" w14:paraId="2587073B" w14:textId="77777777" w:rsidTr="000E2400">
        <w:tc>
          <w:tcPr>
            <w:tcW w:w="8568" w:type="dxa"/>
            <w:shd w:val="clear" w:color="auto" w:fill="auto"/>
          </w:tcPr>
          <w:p w14:paraId="06BD618A" w14:textId="77777777" w:rsidR="00EE6680" w:rsidRPr="009D07AF" w:rsidRDefault="00EE6680" w:rsidP="000E240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b/>
                <w:sz w:val="24"/>
                <w:szCs w:val="24"/>
              </w:rPr>
              <w:t>Вътрешен потенциал:</w:t>
            </w:r>
          </w:p>
          <w:p w14:paraId="2A538DD4" w14:textId="77777777" w:rsidR="00EE6680" w:rsidRPr="009D07AF" w:rsidRDefault="00EE6680" w:rsidP="00EE6680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>Стимулиране познавателната активност на всяко дете и позитивното общуване между децата.</w:t>
            </w:r>
          </w:p>
          <w:p w14:paraId="6274B550" w14:textId="77777777" w:rsidR="00EE6680" w:rsidRPr="009D07AF" w:rsidRDefault="00EE6680" w:rsidP="00EE6680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>Намаляване напрежението, тревожността и агресивните прояви.</w:t>
            </w:r>
          </w:p>
          <w:p w14:paraId="325C99DA" w14:textId="77777777" w:rsidR="00EE6680" w:rsidRPr="009D07AF" w:rsidRDefault="00EE6680" w:rsidP="00EE6680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>Диагностициране на изоставането или избързването в развитието и създаване на адекватни условия за индивидуално прогресивно развитие.</w:t>
            </w:r>
          </w:p>
        </w:tc>
      </w:tr>
    </w:tbl>
    <w:p w14:paraId="482D1D67" w14:textId="77777777" w:rsidR="00EE6680" w:rsidRPr="009D07AF" w:rsidRDefault="00EE6680" w:rsidP="00EE6680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8"/>
      </w:tblGrid>
      <w:tr w:rsidR="00EE6680" w:rsidRPr="009D07AF" w14:paraId="47056CD4" w14:textId="77777777" w:rsidTr="000E2400">
        <w:tc>
          <w:tcPr>
            <w:tcW w:w="8568" w:type="dxa"/>
            <w:shd w:val="clear" w:color="auto" w:fill="auto"/>
          </w:tcPr>
          <w:p w14:paraId="05CDD063" w14:textId="77777777" w:rsidR="00EE6680" w:rsidRPr="009D07AF" w:rsidRDefault="00EE6680" w:rsidP="00EE6680">
            <w:pPr>
              <w:numPr>
                <w:ilvl w:val="1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b/>
                <w:sz w:val="24"/>
                <w:szCs w:val="24"/>
              </w:rPr>
              <w:t>Кадрови ресурс</w:t>
            </w:r>
          </w:p>
          <w:p w14:paraId="43C022E2" w14:textId="77777777" w:rsidR="00EE6680" w:rsidRPr="009D07AF" w:rsidRDefault="00EE6680" w:rsidP="000E24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>Брой на пед</w:t>
            </w:r>
            <w:r w:rsidR="00F47CEB" w:rsidRPr="009D07AF">
              <w:rPr>
                <w:rFonts w:ascii="Times New Roman" w:hAnsi="Times New Roman" w:cs="Times New Roman"/>
                <w:sz w:val="24"/>
                <w:szCs w:val="24"/>
              </w:rPr>
              <w:t>агогическия персонал – 1</w:t>
            </w:r>
            <w:r w:rsidR="00205310" w:rsidRPr="009D07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 xml:space="preserve"> души.</w:t>
            </w:r>
          </w:p>
          <w:p w14:paraId="3D07056E" w14:textId="77777777" w:rsidR="00EE6680" w:rsidRPr="009D07AF" w:rsidRDefault="00EE6680" w:rsidP="000E24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>Въз</w:t>
            </w:r>
            <w:r w:rsidR="00F47CEB" w:rsidRPr="009D07AF">
              <w:rPr>
                <w:rFonts w:ascii="Times New Roman" w:hAnsi="Times New Roman" w:cs="Times New Roman"/>
                <w:sz w:val="24"/>
                <w:szCs w:val="24"/>
              </w:rPr>
              <w:t xml:space="preserve">растов състав: - 31-40 години </w:t>
            </w:r>
            <w:r w:rsidR="00CE7E29" w:rsidRPr="009D07AF">
              <w:rPr>
                <w:rFonts w:ascii="Times New Roman" w:hAnsi="Times New Roman" w:cs="Times New Roman"/>
                <w:sz w:val="24"/>
                <w:szCs w:val="24"/>
              </w:rPr>
              <w:t>- 6</w:t>
            </w: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>; 41-5</w:t>
            </w:r>
            <w:r w:rsidR="00CE7E29" w:rsidRPr="009D07AF">
              <w:rPr>
                <w:rFonts w:ascii="Times New Roman" w:hAnsi="Times New Roman" w:cs="Times New Roman"/>
                <w:sz w:val="24"/>
                <w:szCs w:val="24"/>
              </w:rPr>
              <w:t>0 години - 9</w:t>
            </w: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 xml:space="preserve"> и над 50 години -</w:t>
            </w:r>
            <w:r w:rsidR="00CE7E29" w:rsidRPr="009D07AF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="00205310" w:rsidRPr="009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16811D2" w14:textId="77777777" w:rsidR="00EE6680" w:rsidRPr="009D07AF" w:rsidRDefault="00EE6680" w:rsidP="000E24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>Образование на педагогическия пе</w:t>
            </w:r>
            <w:r w:rsidR="00AC2164" w:rsidRPr="009D07A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47CEB" w:rsidRPr="009D07AF">
              <w:rPr>
                <w:rFonts w:ascii="Times New Roman" w:hAnsi="Times New Roman" w:cs="Times New Roman"/>
                <w:sz w:val="24"/>
                <w:szCs w:val="24"/>
              </w:rPr>
              <w:t>сонал – със степен магистър –</w:t>
            </w:r>
            <w:r w:rsidR="00CE7E29" w:rsidRPr="009D07AF"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  <w:r w:rsidR="00F47CEB" w:rsidRPr="009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>; със степен</w:t>
            </w:r>
            <w:r w:rsidR="00CE7E29" w:rsidRPr="009D07AF">
              <w:rPr>
                <w:rFonts w:ascii="Times New Roman" w:hAnsi="Times New Roman" w:cs="Times New Roman"/>
                <w:sz w:val="24"/>
                <w:szCs w:val="24"/>
              </w:rPr>
              <w:t xml:space="preserve"> бакалавър – 3</w:t>
            </w:r>
            <w:r w:rsidR="00AC2164" w:rsidRPr="009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0807C5C" w14:textId="77777777" w:rsidR="00EE6680" w:rsidRPr="009D07AF" w:rsidRDefault="00EE6680" w:rsidP="000E24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>Професионална квалифик</w:t>
            </w:r>
            <w:r w:rsidR="00AC2164" w:rsidRPr="009D07AF">
              <w:rPr>
                <w:rFonts w:ascii="Times New Roman" w:hAnsi="Times New Roman" w:cs="Times New Roman"/>
                <w:sz w:val="24"/>
                <w:szCs w:val="24"/>
              </w:rPr>
              <w:t>ационна структура – директора е</w:t>
            </w: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Pr="009D07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CE7E29" w:rsidRPr="009D07AF">
              <w:rPr>
                <w:rFonts w:ascii="Times New Roman" w:hAnsi="Times New Roman" w:cs="Times New Roman"/>
                <w:sz w:val="24"/>
                <w:szCs w:val="24"/>
              </w:rPr>
              <w:t>-в</w:t>
            </w:r>
            <w:r w:rsidR="00AC2164" w:rsidRPr="009D07A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D07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E7E29" w:rsidRPr="009D07AF">
              <w:rPr>
                <w:rFonts w:ascii="Times New Roman" w:hAnsi="Times New Roman" w:cs="Times New Roman"/>
                <w:sz w:val="24"/>
                <w:szCs w:val="24"/>
              </w:rPr>
              <w:t>ПКС, 8</w:t>
            </w: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 xml:space="preserve"> учители с </w:t>
            </w:r>
            <w:r w:rsidR="00CE7E29" w:rsidRPr="009D07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 xml:space="preserve"> ПКС</w:t>
            </w:r>
            <w:r w:rsidR="00CE7E29" w:rsidRPr="009D07AF">
              <w:rPr>
                <w:rFonts w:ascii="Times New Roman" w:hAnsi="Times New Roman" w:cs="Times New Roman"/>
                <w:sz w:val="24"/>
                <w:szCs w:val="24"/>
              </w:rPr>
              <w:t xml:space="preserve">, 1 учител с </w:t>
            </w:r>
            <w:r w:rsidR="00CE7E29" w:rsidRPr="009D07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="00CE7E29" w:rsidRPr="009D07AF">
              <w:rPr>
                <w:rFonts w:ascii="Times New Roman" w:hAnsi="Times New Roman" w:cs="Times New Roman"/>
                <w:sz w:val="24"/>
                <w:szCs w:val="24"/>
              </w:rPr>
              <w:t xml:space="preserve"> ПКС, 5 учители с </w:t>
            </w:r>
            <w:r w:rsidR="00CE7E29" w:rsidRPr="009D07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="00CE7E29" w:rsidRPr="009D07AF">
              <w:rPr>
                <w:rFonts w:ascii="Times New Roman" w:hAnsi="Times New Roman" w:cs="Times New Roman"/>
                <w:sz w:val="24"/>
                <w:szCs w:val="24"/>
              </w:rPr>
              <w:t xml:space="preserve"> ПКС и 2 </w:t>
            </w: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 xml:space="preserve">  учители с </w:t>
            </w:r>
            <w:r w:rsidRPr="009D07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 xml:space="preserve"> ПКС.</w:t>
            </w:r>
          </w:p>
          <w:p w14:paraId="7C2F8B71" w14:textId="28A9615A" w:rsidR="00EE6680" w:rsidRPr="009D07AF" w:rsidRDefault="00EE6680" w:rsidP="000E24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>В детската градина</w:t>
            </w:r>
            <w:r w:rsidR="00205310" w:rsidRPr="009D07AF">
              <w:rPr>
                <w:rFonts w:ascii="Times New Roman" w:hAnsi="Times New Roman" w:cs="Times New Roman"/>
                <w:sz w:val="24"/>
                <w:szCs w:val="24"/>
              </w:rPr>
              <w:t xml:space="preserve"> има</w:t>
            </w: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</w:t>
            </w:r>
            <w:r w:rsidR="004E470F">
              <w:rPr>
                <w:rFonts w:ascii="Times New Roman" w:hAnsi="Times New Roman" w:cs="Times New Roman"/>
                <w:sz w:val="24"/>
                <w:szCs w:val="24"/>
              </w:rPr>
              <w:t xml:space="preserve"> главен учител</w:t>
            </w: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>, лог</w:t>
            </w:r>
            <w:r w:rsidR="00CE7E29" w:rsidRPr="009D07AF">
              <w:rPr>
                <w:rFonts w:ascii="Times New Roman" w:hAnsi="Times New Roman" w:cs="Times New Roman"/>
                <w:sz w:val="24"/>
                <w:szCs w:val="24"/>
              </w:rPr>
              <w:t>опед, старши учител по музика, 7 старши учители</w:t>
            </w:r>
            <w:r w:rsidR="004E47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E7E29" w:rsidRPr="009D07AF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  <w:r w:rsidR="008255AC" w:rsidRPr="009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 xml:space="preserve">учители, </w:t>
            </w:r>
            <w:proofErr w:type="spellStart"/>
            <w:r w:rsidR="00CE7E29" w:rsidRPr="009D07AF">
              <w:rPr>
                <w:rFonts w:ascii="Times New Roman" w:hAnsi="Times New Roman" w:cs="Times New Roman"/>
                <w:sz w:val="24"/>
                <w:szCs w:val="24"/>
              </w:rPr>
              <w:t>мед.сестра</w:t>
            </w:r>
            <w:proofErr w:type="spellEnd"/>
            <w:r w:rsidR="006F7093" w:rsidRPr="009D07AF">
              <w:rPr>
                <w:rFonts w:ascii="Times New Roman" w:hAnsi="Times New Roman" w:cs="Times New Roman"/>
                <w:sz w:val="24"/>
                <w:szCs w:val="24"/>
              </w:rPr>
              <w:t xml:space="preserve"> в детска гради</w:t>
            </w:r>
            <w:r w:rsidR="00CE7E29" w:rsidRPr="009D07AF">
              <w:rPr>
                <w:rFonts w:ascii="Times New Roman" w:hAnsi="Times New Roman" w:cs="Times New Roman"/>
                <w:sz w:val="24"/>
                <w:szCs w:val="24"/>
              </w:rPr>
              <w:t xml:space="preserve">на и 15 човека непедагогически </w:t>
            </w: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>персонал.</w:t>
            </w:r>
          </w:p>
        </w:tc>
      </w:tr>
      <w:tr w:rsidR="00EE6680" w:rsidRPr="009D07AF" w14:paraId="73C33EFC" w14:textId="77777777" w:rsidTr="000E2400">
        <w:tc>
          <w:tcPr>
            <w:tcW w:w="8568" w:type="dxa"/>
            <w:shd w:val="clear" w:color="auto" w:fill="D9D9D9"/>
          </w:tcPr>
          <w:p w14:paraId="362CE7BE" w14:textId="77777777" w:rsidR="00EE6680" w:rsidRPr="009D07AF" w:rsidRDefault="00EE6680" w:rsidP="000E24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b/>
                <w:sz w:val="24"/>
                <w:szCs w:val="24"/>
              </w:rPr>
              <w:t>Положителни страни</w:t>
            </w:r>
          </w:p>
        </w:tc>
      </w:tr>
      <w:tr w:rsidR="00EE6680" w:rsidRPr="009D07AF" w14:paraId="25625B89" w14:textId="77777777" w:rsidTr="000E2400">
        <w:tc>
          <w:tcPr>
            <w:tcW w:w="8568" w:type="dxa"/>
            <w:shd w:val="clear" w:color="auto" w:fill="auto"/>
          </w:tcPr>
          <w:p w14:paraId="24543705" w14:textId="77777777" w:rsidR="00EE6680" w:rsidRPr="009D07AF" w:rsidRDefault="00EE6680" w:rsidP="00EE6680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i/>
                <w:sz w:val="24"/>
                <w:szCs w:val="24"/>
              </w:rPr>
              <w:t>Наличие на възможности за вътрешно финансиране на текуща педагогическа квалификация.</w:t>
            </w:r>
          </w:p>
          <w:p w14:paraId="4DCF7CD4" w14:textId="77777777" w:rsidR="00EE6680" w:rsidRPr="009D07AF" w:rsidRDefault="00EE6680" w:rsidP="00EE6680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i/>
                <w:sz w:val="24"/>
                <w:szCs w:val="24"/>
              </w:rPr>
              <w:t>Наличие на квалифицирана педагогическа колегия.</w:t>
            </w:r>
          </w:p>
          <w:p w14:paraId="2BF4ABD5" w14:textId="77777777" w:rsidR="00EE6680" w:rsidRPr="009D07AF" w:rsidRDefault="00EE6680" w:rsidP="00EE6680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i/>
                <w:sz w:val="24"/>
                <w:szCs w:val="24"/>
              </w:rPr>
              <w:t>Утвърдена екипност на различни равнища.</w:t>
            </w:r>
          </w:p>
          <w:p w14:paraId="6470C38C" w14:textId="77777777" w:rsidR="00EE6680" w:rsidRPr="009D07AF" w:rsidRDefault="00EE6680" w:rsidP="00EE6680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i/>
                <w:sz w:val="24"/>
                <w:szCs w:val="24"/>
              </w:rPr>
              <w:t>Участие на представители на педагогическата колегия в подбора на учители.</w:t>
            </w:r>
          </w:p>
          <w:p w14:paraId="550AC267" w14:textId="77777777" w:rsidR="00EE6680" w:rsidRPr="009D07AF" w:rsidRDefault="00EE6680" w:rsidP="00EE6680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i/>
                <w:sz w:val="24"/>
                <w:szCs w:val="24"/>
              </w:rPr>
              <w:t>Осигурени здравна профилактика и мониторинг на работното място от лицензирана фирма.</w:t>
            </w:r>
          </w:p>
          <w:p w14:paraId="18D0BC84" w14:textId="77777777" w:rsidR="00EE6680" w:rsidRPr="009D07AF" w:rsidRDefault="00EE6680" w:rsidP="00EE6680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Осигурена е възможност за финансиране на квалификационни дейности </w:t>
            </w:r>
            <w:r w:rsidRPr="009D07AF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по проекти с външно финансиране.</w:t>
            </w:r>
          </w:p>
          <w:p w14:paraId="1ADCD84A" w14:textId="77777777" w:rsidR="00EE6680" w:rsidRPr="009D07AF" w:rsidRDefault="00EE6680" w:rsidP="00EE6680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i/>
                <w:sz w:val="24"/>
                <w:szCs w:val="24"/>
              </w:rPr>
              <w:t>Наличие на кадри с добра компетентност за работа с интерактивна техника и прилагане на интерактивни технологии.</w:t>
            </w:r>
          </w:p>
        </w:tc>
      </w:tr>
      <w:tr w:rsidR="00EE6680" w:rsidRPr="009D07AF" w14:paraId="46078E5F" w14:textId="77777777" w:rsidTr="000E2400">
        <w:tc>
          <w:tcPr>
            <w:tcW w:w="8568" w:type="dxa"/>
            <w:shd w:val="clear" w:color="auto" w:fill="D9D9D9"/>
          </w:tcPr>
          <w:p w14:paraId="495E69A4" w14:textId="77777777" w:rsidR="00EE6680" w:rsidRPr="009D07AF" w:rsidRDefault="00EE6680" w:rsidP="000E24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Отрицателни страни</w:t>
            </w:r>
          </w:p>
        </w:tc>
      </w:tr>
      <w:tr w:rsidR="00EE6680" w:rsidRPr="009D07AF" w14:paraId="1ECEC4BE" w14:textId="77777777" w:rsidTr="000E2400">
        <w:tc>
          <w:tcPr>
            <w:tcW w:w="8568" w:type="dxa"/>
            <w:shd w:val="clear" w:color="auto" w:fill="auto"/>
          </w:tcPr>
          <w:p w14:paraId="2AEDAB87" w14:textId="77777777" w:rsidR="00EE6680" w:rsidRPr="009D07AF" w:rsidRDefault="00EE6680" w:rsidP="00EE6680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i/>
                <w:sz w:val="24"/>
                <w:szCs w:val="24"/>
              </w:rPr>
              <w:t>Недостатъчна квалификация на учителите по отношение на интегрирането на деца със специални образователни потребности и корекция на т.нар. „трудни“ деца.</w:t>
            </w:r>
          </w:p>
          <w:p w14:paraId="7ADA2BC9" w14:textId="77777777" w:rsidR="00EE6680" w:rsidRPr="009D07AF" w:rsidRDefault="00EE6680" w:rsidP="00EE6680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i/>
                <w:sz w:val="24"/>
                <w:szCs w:val="24"/>
              </w:rPr>
              <w:t>Недостатъчни умения за работа по европейски проекти.</w:t>
            </w:r>
          </w:p>
        </w:tc>
      </w:tr>
      <w:tr w:rsidR="00EE6680" w:rsidRPr="009D07AF" w14:paraId="7EC12B26" w14:textId="77777777" w:rsidTr="000E2400">
        <w:tc>
          <w:tcPr>
            <w:tcW w:w="8568" w:type="dxa"/>
            <w:shd w:val="clear" w:color="auto" w:fill="auto"/>
          </w:tcPr>
          <w:p w14:paraId="7D5E7746" w14:textId="77777777" w:rsidR="00EE6680" w:rsidRPr="009D07AF" w:rsidRDefault="00EE6680" w:rsidP="000E240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7AF">
              <w:rPr>
                <w:rFonts w:ascii="Times New Roman" w:hAnsi="Times New Roman" w:cs="Times New Roman"/>
                <w:b/>
                <w:sz w:val="24"/>
                <w:szCs w:val="24"/>
              </w:rPr>
              <w:t>Вътрешен потенциал:</w:t>
            </w:r>
          </w:p>
          <w:p w14:paraId="2C12B8DC" w14:textId="77777777" w:rsidR="00EE6680" w:rsidRPr="009D07AF" w:rsidRDefault="00EE6680" w:rsidP="00EE6680">
            <w:pPr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>Мотивиране на учителите да развиват компютърни умения и чужди езици, повишаване на квалификацията, работа по проекти.</w:t>
            </w:r>
          </w:p>
          <w:p w14:paraId="654A9049" w14:textId="77777777" w:rsidR="00EE6680" w:rsidRPr="009D07AF" w:rsidRDefault="00EE6680" w:rsidP="00EE6680">
            <w:pPr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>Популяризиране и внедряване на собствен педагогически опит и знания в практиката на цялата градина.</w:t>
            </w:r>
          </w:p>
          <w:p w14:paraId="788E1B7B" w14:textId="77777777" w:rsidR="00EE6680" w:rsidRPr="009D07AF" w:rsidRDefault="00EE6680" w:rsidP="00EE6680">
            <w:pPr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>Придобитите умения и знания да станат достояние на всички чрез различни форми.</w:t>
            </w:r>
          </w:p>
        </w:tc>
      </w:tr>
    </w:tbl>
    <w:p w14:paraId="53A15F8B" w14:textId="77777777" w:rsidR="00EE6680" w:rsidRPr="009D07AF" w:rsidRDefault="00EE6680" w:rsidP="00EE6680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8"/>
      </w:tblGrid>
      <w:tr w:rsidR="00EE6680" w:rsidRPr="009D07AF" w14:paraId="248F7250" w14:textId="77777777" w:rsidTr="000E2400">
        <w:tc>
          <w:tcPr>
            <w:tcW w:w="8568" w:type="dxa"/>
            <w:shd w:val="clear" w:color="auto" w:fill="auto"/>
          </w:tcPr>
          <w:p w14:paraId="70DB3262" w14:textId="77777777" w:rsidR="00EE6680" w:rsidRPr="009D07AF" w:rsidRDefault="00EE6680" w:rsidP="00EE6680">
            <w:pPr>
              <w:numPr>
                <w:ilvl w:val="1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b/>
                <w:sz w:val="24"/>
                <w:szCs w:val="24"/>
              </w:rPr>
              <w:t>Възпитателно-образователен процес.</w:t>
            </w:r>
          </w:p>
          <w:p w14:paraId="2428C01B" w14:textId="77777777" w:rsidR="00EE6680" w:rsidRPr="009D07AF" w:rsidRDefault="00EE6680" w:rsidP="000E24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>Наличие на Програмна система и помагала.</w:t>
            </w:r>
          </w:p>
          <w:p w14:paraId="4A5E91DE" w14:textId="77777777" w:rsidR="00EE6680" w:rsidRPr="009D07AF" w:rsidRDefault="00EE6680" w:rsidP="000E24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>Изпълнение на държавните образователни стандарти.</w:t>
            </w:r>
          </w:p>
          <w:p w14:paraId="290EC51F" w14:textId="77777777" w:rsidR="00EE6680" w:rsidRPr="009D07AF" w:rsidRDefault="00EE6680" w:rsidP="000E24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>Прилагане на педагогически подходи, осигуряващи комфорта на децата.</w:t>
            </w:r>
          </w:p>
          <w:p w14:paraId="36ACF713" w14:textId="77777777" w:rsidR="00EE6680" w:rsidRPr="009D07AF" w:rsidRDefault="00EE6680" w:rsidP="000E24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>Основна форма на педагогическо взаимодействие е ситуацията.</w:t>
            </w:r>
          </w:p>
        </w:tc>
      </w:tr>
      <w:tr w:rsidR="00EE6680" w:rsidRPr="009D07AF" w14:paraId="4C003862" w14:textId="77777777" w:rsidTr="000E2400">
        <w:tc>
          <w:tcPr>
            <w:tcW w:w="8568" w:type="dxa"/>
            <w:shd w:val="clear" w:color="auto" w:fill="D9D9D9"/>
          </w:tcPr>
          <w:p w14:paraId="2E213BCF" w14:textId="77777777" w:rsidR="00EE6680" w:rsidRPr="009D07AF" w:rsidRDefault="00EE6680" w:rsidP="000E24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b/>
                <w:sz w:val="24"/>
                <w:szCs w:val="24"/>
              </w:rPr>
              <w:t>Положителни страни</w:t>
            </w:r>
          </w:p>
        </w:tc>
      </w:tr>
      <w:tr w:rsidR="00EE6680" w:rsidRPr="009D07AF" w14:paraId="10597374" w14:textId="77777777" w:rsidTr="000E2400">
        <w:tc>
          <w:tcPr>
            <w:tcW w:w="8568" w:type="dxa"/>
            <w:shd w:val="clear" w:color="auto" w:fill="auto"/>
          </w:tcPr>
          <w:p w14:paraId="3F7FECAE" w14:textId="77777777" w:rsidR="00EE6680" w:rsidRPr="009D07AF" w:rsidRDefault="00EE6680" w:rsidP="00EE6680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i/>
                <w:sz w:val="24"/>
                <w:szCs w:val="24"/>
              </w:rPr>
              <w:t>Създадени са условия за „равен старт“ на всички деца.</w:t>
            </w:r>
          </w:p>
          <w:p w14:paraId="29A7AA53" w14:textId="77777777" w:rsidR="00EE6680" w:rsidRPr="009D07AF" w:rsidRDefault="00EE6680" w:rsidP="00EE6680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i/>
                <w:sz w:val="24"/>
                <w:szCs w:val="24"/>
              </w:rPr>
              <w:t>Наличие на възможности за допълнителни дейности по интереси.</w:t>
            </w:r>
          </w:p>
          <w:p w14:paraId="203E0733" w14:textId="77777777" w:rsidR="00EE6680" w:rsidRPr="009D07AF" w:rsidRDefault="00EE6680" w:rsidP="00EE6680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i/>
                <w:sz w:val="24"/>
                <w:szCs w:val="24"/>
              </w:rPr>
              <w:t>Популяризиране, изява и презентиране на творчеството на децата – изложби, концерти, базари, собствени дискове и др.</w:t>
            </w:r>
          </w:p>
          <w:p w14:paraId="06A6E93A" w14:textId="77777777" w:rsidR="00EE6680" w:rsidRPr="009D07AF" w:rsidRDefault="00EE6680" w:rsidP="00EE6680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i/>
                <w:sz w:val="24"/>
                <w:szCs w:val="24"/>
              </w:rPr>
              <w:t>Приобщаване на децата към националните ценности и традиции.</w:t>
            </w:r>
          </w:p>
          <w:p w14:paraId="4C4E044D" w14:textId="77777777" w:rsidR="00EE6680" w:rsidRPr="009D07AF" w:rsidRDefault="00EE6680" w:rsidP="00EE6680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i/>
                <w:sz w:val="24"/>
                <w:szCs w:val="24"/>
              </w:rPr>
              <w:t>Гъвкав дневен режим, осигуряващ равностойност на трите основни дейности: игра-обучение-труд.</w:t>
            </w:r>
          </w:p>
          <w:p w14:paraId="6807DA95" w14:textId="77777777" w:rsidR="00EE6680" w:rsidRPr="009D07AF" w:rsidRDefault="00EE6680" w:rsidP="00EE6680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i/>
                <w:sz w:val="24"/>
                <w:szCs w:val="24"/>
              </w:rPr>
              <w:t>Утвърждаване на личностно-ориентиран и позитивен подход на възпитание.</w:t>
            </w:r>
          </w:p>
        </w:tc>
      </w:tr>
      <w:tr w:rsidR="00EE6680" w:rsidRPr="009D07AF" w14:paraId="5CFFE146" w14:textId="77777777" w:rsidTr="000E2400">
        <w:tc>
          <w:tcPr>
            <w:tcW w:w="8568" w:type="dxa"/>
            <w:shd w:val="clear" w:color="auto" w:fill="auto"/>
          </w:tcPr>
          <w:p w14:paraId="52AEDD24" w14:textId="77777777" w:rsidR="00EE6680" w:rsidRPr="009D07AF" w:rsidRDefault="00EE6680" w:rsidP="000E240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b/>
                <w:sz w:val="24"/>
                <w:szCs w:val="24"/>
              </w:rPr>
              <w:t>Вътрешен потенциал:</w:t>
            </w:r>
          </w:p>
          <w:p w14:paraId="19668A2B" w14:textId="77777777" w:rsidR="00EE6680" w:rsidRPr="009D07AF" w:rsidRDefault="00EE6680" w:rsidP="00EE6680">
            <w:pPr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>Овладяване принципите и методите на позитивното възпитание чрез самоподготовка, вътрешна и външна квалификация.</w:t>
            </w:r>
          </w:p>
          <w:p w14:paraId="0DCF502B" w14:textId="77777777" w:rsidR="00EE6680" w:rsidRPr="009D07AF" w:rsidRDefault="00EE6680" w:rsidP="00EE6680">
            <w:pPr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>Повишаване на общата квалификация на персонала (организиране на курсове, тренинги, обучение или самообучение).</w:t>
            </w:r>
          </w:p>
          <w:p w14:paraId="65432C1A" w14:textId="77777777" w:rsidR="00EE6680" w:rsidRPr="009D07AF" w:rsidRDefault="00EE6680" w:rsidP="00EE6680">
            <w:pPr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>Компетентен и критичен подбор на програми и помагала.</w:t>
            </w:r>
          </w:p>
        </w:tc>
      </w:tr>
    </w:tbl>
    <w:p w14:paraId="5F720F9F" w14:textId="77777777" w:rsidR="00EE6680" w:rsidRPr="009D07AF" w:rsidRDefault="00EE6680" w:rsidP="00EE6680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8"/>
      </w:tblGrid>
      <w:tr w:rsidR="00EE6680" w:rsidRPr="009D07AF" w14:paraId="6344695A" w14:textId="77777777" w:rsidTr="000E2400">
        <w:tc>
          <w:tcPr>
            <w:tcW w:w="8568" w:type="dxa"/>
            <w:shd w:val="clear" w:color="auto" w:fill="auto"/>
          </w:tcPr>
          <w:p w14:paraId="35CE34C2" w14:textId="77777777" w:rsidR="00EE6680" w:rsidRPr="009D07AF" w:rsidRDefault="00EE6680" w:rsidP="00EE6680">
            <w:pPr>
              <w:numPr>
                <w:ilvl w:val="1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b/>
                <w:sz w:val="24"/>
                <w:szCs w:val="24"/>
              </w:rPr>
              <w:t>Учебно-техническа и материална база.</w:t>
            </w:r>
          </w:p>
          <w:p w14:paraId="42CAC2D4" w14:textId="77777777" w:rsidR="00EE6680" w:rsidRPr="009D07AF" w:rsidRDefault="00CE7E29" w:rsidP="000E2400">
            <w:pPr>
              <w:jc w:val="both"/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</w:pPr>
            <w:r w:rsidRPr="009D07AF"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  <w:t>ДГ „Роса</w:t>
            </w:r>
            <w:r w:rsidR="00EE6680" w:rsidRPr="009D07AF"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  <w:t>” е о</w:t>
            </w:r>
            <w:r w:rsidRPr="009D07AF"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  <w:t>бщинска детска градина с 8</w:t>
            </w:r>
            <w:r w:rsidR="00EE6680" w:rsidRPr="009D07AF"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  <w:t xml:space="preserve"> целодневни групи</w:t>
            </w:r>
            <w:r w:rsidRPr="009D07AF"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  <w:t xml:space="preserve"> общо 203</w:t>
            </w:r>
            <w:r w:rsidR="00EE6680" w:rsidRPr="009D07AF"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  <w:t xml:space="preserve"> деца</w:t>
            </w:r>
            <w:r w:rsidR="009C47BC" w:rsidRPr="009D07AF"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  <w:t xml:space="preserve"> към началота на учебната година.  С</w:t>
            </w:r>
            <w:r w:rsidR="00EE6680" w:rsidRPr="009D07AF"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  <w:t>ъстоя</w:t>
            </w:r>
            <w:r w:rsidR="009C47BC" w:rsidRPr="009D07AF"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  <w:t>нието на сград</w:t>
            </w:r>
            <w:r w:rsidR="00DA2C45" w:rsidRPr="009D07AF"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  <w:t>ния фонд е добро. Той включва: 1 основна сграда</w:t>
            </w:r>
            <w:r w:rsidR="00EE6680" w:rsidRPr="009D07AF"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  <w:t xml:space="preserve"> със занимални</w:t>
            </w:r>
            <w:r w:rsidR="009C47BC" w:rsidRPr="009D07AF"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  <w:t xml:space="preserve"> и отделни спални;  </w:t>
            </w:r>
            <w:r w:rsidR="00EE6680" w:rsidRPr="009D07AF"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  <w:t xml:space="preserve"> логопедичен </w:t>
            </w:r>
            <w:r w:rsidR="00EE6680" w:rsidRPr="009D07AF"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  <w:lastRenderedPageBreak/>
              <w:t>кабинет; медицински кабинет; обособен административен секто</w:t>
            </w:r>
            <w:r w:rsidR="00DA2C45" w:rsidRPr="009D07AF"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  <w:t>р; учителска стая; дворни площадки; съоръжения</w:t>
            </w:r>
            <w:r w:rsidR="00EE6680" w:rsidRPr="009D07AF"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  <w:t>.</w:t>
            </w:r>
            <w:r w:rsidR="00DA2C45" w:rsidRPr="009D07AF"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  <w:t xml:space="preserve"> Филиал в първи жилищен етаж от блок, където се помещават две групи (първа възрастова група). Има обособени занимални и спални помещения и ползват общо помещение (тоалетна).</w:t>
            </w:r>
          </w:p>
          <w:p w14:paraId="77A11C60" w14:textId="77777777" w:rsidR="00EE6680" w:rsidRPr="009D07AF" w:rsidRDefault="00EE6680" w:rsidP="000E2400">
            <w:pPr>
              <w:jc w:val="both"/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</w:pPr>
            <w:r w:rsidRPr="009D07AF"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  <w:t xml:space="preserve">Технически средства, помагащи </w:t>
            </w:r>
            <w:r w:rsidR="00DA2C45" w:rsidRPr="009D07AF"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  <w:t>педагогическия процес – лаптопи, принтери, интерактивни дъски, мултимедия.</w:t>
            </w:r>
          </w:p>
          <w:p w14:paraId="7ACA7526" w14:textId="77777777" w:rsidR="00EE6680" w:rsidRPr="009D07AF" w:rsidRDefault="00EE6680" w:rsidP="000E2400">
            <w:pPr>
              <w:jc w:val="both"/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</w:pPr>
            <w:r w:rsidRPr="009D07AF"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  <w:t>Двор</w:t>
            </w:r>
            <w:r w:rsidR="009C47BC" w:rsidRPr="009D07AF"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  <w:t xml:space="preserve">ове </w:t>
            </w:r>
            <w:r w:rsidRPr="009D07AF"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  <w:t>за дейности занимания и игри на открито.</w:t>
            </w:r>
          </w:p>
          <w:p w14:paraId="43FD30C2" w14:textId="77777777" w:rsidR="009C47BC" w:rsidRPr="009D07AF" w:rsidRDefault="00DA2C45" w:rsidP="000E2400">
            <w:pPr>
              <w:jc w:val="both"/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</w:pPr>
            <w:r w:rsidRPr="009D07AF"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  <w:t>Ф</w:t>
            </w:r>
            <w:r w:rsidR="00993EAA" w:rsidRPr="009D07AF"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  <w:t>изк</w:t>
            </w:r>
            <w:r w:rsidRPr="009D07AF"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  <w:t>ултурен салон, който има нужда от ремонт и освежаване</w:t>
            </w:r>
          </w:p>
        </w:tc>
      </w:tr>
      <w:tr w:rsidR="00EE6680" w:rsidRPr="009D07AF" w14:paraId="27F3CE73" w14:textId="77777777" w:rsidTr="000E2400">
        <w:tc>
          <w:tcPr>
            <w:tcW w:w="8568" w:type="dxa"/>
            <w:shd w:val="clear" w:color="auto" w:fill="D9D9D9"/>
          </w:tcPr>
          <w:p w14:paraId="528A8A98" w14:textId="77777777" w:rsidR="00EE6680" w:rsidRPr="009D07AF" w:rsidRDefault="00EE6680" w:rsidP="000E24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Положителни страни</w:t>
            </w:r>
          </w:p>
        </w:tc>
      </w:tr>
      <w:tr w:rsidR="00EE6680" w:rsidRPr="009D07AF" w14:paraId="12B17709" w14:textId="77777777" w:rsidTr="000E2400">
        <w:tc>
          <w:tcPr>
            <w:tcW w:w="8568" w:type="dxa"/>
            <w:shd w:val="clear" w:color="auto" w:fill="auto"/>
          </w:tcPr>
          <w:p w14:paraId="4F43D477" w14:textId="77777777" w:rsidR="00EE6680" w:rsidRPr="009D07AF" w:rsidRDefault="00EE6680" w:rsidP="00EE6680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i/>
                <w:sz w:val="24"/>
                <w:szCs w:val="24"/>
              </w:rPr>
              <w:t>Обособени помещения за всяка група.</w:t>
            </w:r>
          </w:p>
          <w:p w14:paraId="783AA607" w14:textId="77777777" w:rsidR="00EE6680" w:rsidRPr="009D07AF" w:rsidRDefault="00EE6680" w:rsidP="00EE6680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i/>
                <w:sz w:val="24"/>
                <w:szCs w:val="24"/>
              </w:rPr>
              <w:t>Игрови площадки на двора за всяка група със съоръжения.</w:t>
            </w:r>
          </w:p>
          <w:p w14:paraId="7D0061B6" w14:textId="77777777" w:rsidR="00EE6680" w:rsidRPr="009D07AF" w:rsidRDefault="00EE6680" w:rsidP="00EE6680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i/>
                <w:sz w:val="24"/>
                <w:szCs w:val="24"/>
              </w:rPr>
              <w:t>Технически средства, необходими за педагогическия процес.</w:t>
            </w:r>
          </w:p>
        </w:tc>
      </w:tr>
      <w:tr w:rsidR="00EE6680" w:rsidRPr="009D07AF" w14:paraId="003D3C10" w14:textId="77777777" w:rsidTr="000E2400">
        <w:tc>
          <w:tcPr>
            <w:tcW w:w="8568" w:type="dxa"/>
            <w:shd w:val="clear" w:color="auto" w:fill="D9D9D9"/>
          </w:tcPr>
          <w:p w14:paraId="3D3047BF" w14:textId="77777777" w:rsidR="00EE6680" w:rsidRPr="009D07AF" w:rsidRDefault="00EE6680" w:rsidP="000E24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b/>
                <w:sz w:val="24"/>
                <w:szCs w:val="24"/>
              </w:rPr>
              <w:t>Отрицателни страни</w:t>
            </w:r>
          </w:p>
        </w:tc>
      </w:tr>
      <w:tr w:rsidR="00EE6680" w:rsidRPr="009D07AF" w14:paraId="3CB88C00" w14:textId="77777777" w:rsidTr="000E2400">
        <w:tc>
          <w:tcPr>
            <w:tcW w:w="8568" w:type="dxa"/>
            <w:shd w:val="clear" w:color="auto" w:fill="auto"/>
          </w:tcPr>
          <w:p w14:paraId="4835E4D7" w14:textId="77777777" w:rsidR="00EE6680" w:rsidRPr="009D07AF" w:rsidRDefault="00DA2C45" w:rsidP="00993EAA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i/>
                <w:sz w:val="24"/>
                <w:szCs w:val="24"/>
              </w:rPr>
              <w:t>Физкултурен слаон, който се нуждае от ремонт</w:t>
            </w:r>
          </w:p>
          <w:p w14:paraId="5698DA55" w14:textId="77777777" w:rsidR="00EE6680" w:rsidRPr="009D07AF" w:rsidRDefault="00EE6680" w:rsidP="00EE6680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i/>
                <w:sz w:val="24"/>
                <w:szCs w:val="24"/>
              </w:rPr>
              <w:t>Необходимост от още компютри за обезпе</w:t>
            </w:r>
            <w:r w:rsidR="00DA2C45" w:rsidRPr="009D07AF">
              <w:rPr>
                <w:rFonts w:ascii="Times New Roman" w:hAnsi="Times New Roman" w:cs="Times New Roman"/>
                <w:i/>
                <w:sz w:val="24"/>
                <w:szCs w:val="24"/>
              </w:rPr>
              <w:t>чаване на подготвителните групи</w:t>
            </w:r>
          </w:p>
          <w:p w14:paraId="40FCC905" w14:textId="77777777" w:rsidR="00DA2C45" w:rsidRPr="009D07AF" w:rsidRDefault="00DA2C45" w:rsidP="00EE6680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i/>
                <w:sz w:val="24"/>
                <w:szCs w:val="24"/>
              </w:rPr>
              <w:t>Необходидмост от климатици за два от етажите (общо 4 бр.)</w:t>
            </w:r>
          </w:p>
        </w:tc>
      </w:tr>
      <w:tr w:rsidR="00EE6680" w:rsidRPr="009D07AF" w14:paraId="30DC2045" w14:textId="77777777" w:rsidTr="000E2400">
        <w:tc>
          <w:tcPr>
            <w:tcW w:w="8568" w:type="dxa"/>
            <w:shd w:val="clear" w:color="auto" w:fill="auto"/>
          </w:tcPr>
          <w:p w14:paraId="0EDFA4E9" w14:textId="77777777" w:rsidR="00EE6680" w:rsidRPr="009D07AF" w:rsidRDefault="00EE6680" w:rsidP="000E240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b/>
                <w:sz w:val="24"/>
                <w:szCs w:val="24"/>
              </w:rPr>
              <w:t>Вътрешен потенциал:</w:t>
            </w:r>
          </w:p>
          <w:p w14:paraId="34C62802" w14:textId="77777777" w:rsidR="00EE6680" w:rsidRPr="009D07AF" w:rsidRDefault="00EE6680" w:rsidP="00EE6680">
            <w:pPr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>Търсене на възможности за включване на нови спонсори в различните дейности.</w:t>
            </w:r>
          </w:p>
          <w:p w14:paraId="30F99265" w14:textId="77777777" w:rsidR="00EE6680" w:rsidRPr="009D07AF" w:rsidRDefault="00EE6680" w:rsidP="00EE6680">
            <w:pPr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>Мотивиране на родителите на децата за собствен труд и принос към обновяване на МТБ.</w:t>
            </w:r>
          </w:p>
          <w:p w14:paraId="7171F2F9" w14:textId="77777777" w:rsidR="00EE6680" w:rsidRPr="009D07AF" w:rsidRDefault="00EE6680" w:rsidP="00EE6680">
            <w:pPr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>Участия в публично-частни партньорства.</w:t>
            </w:r>
          </w:p>
          <w:p w14:paraId="3B8322D5" w14:textId="77777777" w:rsidR="00EE6680" w:rsidRPr="009D07AF" w:rsidRDefault="00EE6680" w:rsidP="00EE6680">
            <w:pPr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>Кандидатстване по национални и евро</w:t>
            </w:r>
            <w:r w:rsidR="00DA2C45" w:rsidRPr="009D07AF">
              <w:rPr>
                <w:rFonts w:ascii="Times New Roman" w:hAnsi="Times New Roman" w:cs="Times New Roman"/>
                <w:sz w:val="24"/>
                <w:szCs w:val="24"/>
              </w:rPr>
              <w:t xml:space="preserve">пейски фондове и програми </w:t>
            </w: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DA2C45" w:rsidRPr="009D07AF">
              <w:rPr>
                <w:rFonts w:ascii="Times New Roman" w:hAnsi="Times New Roman" w:cs="Times New Roman"/>
                <w:sz w:val="24"/>
                <w:szCs w:val="24"/>
              </w:rPr>
              <w:t xml:space="preserve"> детското заведение и реновиране на физкултурния</w:t>
            </w: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 xml:space="preserve"> салон.</w:t>
            </w:r>
          </w:p>
        </w:tc>
      </w:tr>
    </w:tbl>
    <w:p w14:paraId="07CEB735" w14:textId="77777777" w:rsidR="00EE6680" w:rsidRPr="009D07AF" w:rsidRDefault="00EE6680" w:rsidP="00EE6680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8"/>
      </w:tblGrid>
      <w:tr w:rsidR="00EE6680" w:rsidRPr="009D07AF" w14:paraId="5DEA16E0" w14:textId="77777777" w:rsidTr="000E2400">
        <w:tc>
          <w:tcPr>
            <w:tcW w:w="8568" w:type="dxa"/>
            <w:shd w:val="clear" w:color="auto" w:fill="auto"/>
          </w:tcPr>
          <w:p w14:paraId="20573250" w14:textId="77777777" w:rsidR="00EE6680" w:rsidRPr="009D07AF" w:rsidRDefault="00EE6680" w:rsidP="00EE6680">
            <w:pPr>
              <w:numPr>
                <w:ilvl w:val="1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b/>
                <w:sz w:val="24"/>
                <w:szCs w:val="24"/>
              </w:rPr>
              <w:t>Финансиране.</w:t>
            </w:r>
          </w:p>
          <w:p w14:paraId="4C31FA88" w14:textId="77777777" w:rsidR="00EE6680" w:rsidRPr="009D07AF" w:rsidRDefault="00EE6680" w:rsidP="000E2400">
            <w:pPr>
              <w:jc w:val="both"/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</w:pPr>
            <w:r w:rsidRPr="009D07AF"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  <w:t xml:space="preserve">Финансирането на детската градина е </w:t>
            </w:r>
            <w:r w:rsidR="00DA2C45" w:rsidRPr="009D07AF"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  <w:t>на делегиран бюджет.</w:t>
            </w:r>
          </w:p>
          <w:p w14:paraId="34651A95" w14:textId="77777777" w:rsidR="00EE6680" w:rsidRPr="009D07AF" w:rsidRDefault="00EE6680" w:rsidP="000E2400">
            <w:pPr>
              <w:tabs>
                <w:tab w:val="left" w:pos="1424"/>
              </w:tabs>
              <w:jc w:val="both"/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</w:pPr>
            <w:r w:rsidRPr="009D07AF"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  <w:t>Заплатите на учителите са обвързани с национални програми – диференцирано заплащане, кариерно развитие, наредба за РЗ и финансиране и др.</w:t>
            </w:r>
          </w:p>
          <w:p w14:paraId="25B9A48A" w14:textId="77777777" w:rsidR="00EE6680" w:rsidRPr="009D07AF" w:rsidRDefault="00EE6680" w:rsidP="000E2400">
            <w:pPr>
              <w:tabs>
                <w:tab w:val="left" w:pos="1424"/>
              </w:tabs>
              <w:jc w:val="both"/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</w:pPr>
            <w:r w:rsidRPr="009D07AF"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  <w:t>Съществуват други алтернативи, допускани от Закона за предучилищното и училищно образование за финансиране от проекти, дарения и спонсорство.</w:t>
            </w:r>
          </w:p>
        </w:tc>
      </w:tr>
      <w:tr w:rsidR="00EE6680" w:rsidRPr="009D07AF" w14:paraId="5A5E37D0" w14:textId="77777777" w:rsidTr="000E2400">
        <w:tc>
          <w:tcPr>
            <w:tcW w:w="8568" w:type="dxa"/>
            <w:shd w:val="clear" w:color="auto" w:fill="D9D9D9"/>
          </w:tcPr>
          <w:p w14:paraId="787C79EB" w14:textId="77777777" w:rsidR="00EE6680" w:rsidRPr="009D07AF" w:rsidRDefault="00EE6680" w:rsidP="000E24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b/>
                <w:sz w:val="24"/>
                <w:szCs w:val="24"/>
              </w:rPr>
              <w:t>Положителни страни</w:t>
            </w:r>
          </w:p>
        </w:tc>
      </w:tr>
      <w:tr w:rsidR="00EE6680" w:rsidRPr="009D07AF" w14:paraId="2AFD5AC7" w14:textId="77777777" w:rsidTr="000E2400">
        <w:tc>
          <w:tcPr>
            <w:tcW w:w="8568" w:type="dxa"/>
            <w:shd w:val="clear" w:color="auto" w:fill="auto"/>
          </w:tcPr>
          <w:p w14:paraId="6B9001BF" w14:textId="77777777" w:rsidR="00EE6680" w:rsidRPr="009D07AF" w:rsidRDefault="00EE6680" w:rsidP="00EE6680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i/>
                <w:sz w:val="24"/>
                <w:szCs w:val="24"/>
              </w:rPr>
              <w:t>Делегиран бюджет, управляван от директора, по приоритетите на градината.</w:t>
            </w:r>
          </w:p>
          <w:p w14:paraId="0E9FFEC4" w14:textId="77777777" w:rsidR="00EE6680" w:rsidRPr="009D07AF" w:rsidRDefault="00EE6680" w:rsidP="00DA2C45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i/>
                <w:sz w:val="24"/>
                <w:szCs w:val="24"/>
              </w:rPr>
              <w:t>Наличие на вътрешни правила за труд и работна заплата.</w:t>
            </w:r>
          </w:p>
        </w:tc>
      </w:tr>
      <w:tr w:rsidR="00EE6680" w:rsidRPr="009D07AF" w14:paraId="40BD386E" w14:textId="77777777" w:rsidTr="000E2400">
        <w:tc>
          <w:tcPr>
            <w:tcW w:w="8568" w:type="dxa"/>
            <w:shd w:val="clear" w:color="auto" w:fill="D9D9D9"/>
          </w:tcPr>
          <w:p w14:paraId="54905943" w14:textId="77777777" w:rsidR="00EE6680" w:rsidRPr="009D07AF" w:rsidRDefault="00EE6680" w:rsidP="000E24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b/>
                <w:sz w:val="24"/>
                <w:szCs w:val="24"/>
              </w:rPr>
              <w:t>Отрицателни страни</w:t>
            </w:r>
          </w:p>
        </w:tc>
      </w:tr>
      <w:tr w:rsidR="00EE6680" w:rsidRPr="009D07AF" w14:paraId="1E2F4516" w14:textId="77777777" w:rsidTr="000E2400">
        <w:tc>
          <w:tcPr>
            <w:tcW w:w="8568" w:type="dxa"/>
            <w:shd w:val="clear" w:color="auto" w:fill="auto"/>
          </w:tcPr>
          <w:p w14:paraId="362AACAD" w14:textId="77777777" w:rsidR="00EE6680" w:rsidRPr="009D07AF" w:rsidRDefault="00DA2C45" w:rsidP="00EE6680">
            <w:pPr>
              <w:numPr>
                <w:ilvl w:val="0"/>
                <w:numId w:val="50"/>
              </w:numPr>
              <w:spacing w:after="0" w:line="240" w:lineRule="auto"/>
              <w:ind w:left="69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i/>
                <w:sz w:val="24"/>
                <w:szCs w:val="24"/>
              </w:rPr>
              <w:t>Ограничени финансови средства за реализиране на всички планирани дейности и подобрения.</w:t>
            </w:r>
          </w:p>
        </w:tc>
      </w:tr>
      <w:tr w:rsidR="00EE6680" w:rsidRPr="009D07AF" w14:paraId="4AD97C31" w14:textId="77777777" w:rsidTr="000E2400">
        <w:tc>
          <w:tcPr>
            <w:tcW w:w="8568" w:type="dxa"/>
            <w:shd w:val="clear" w:color="auto" w:fill="auto"/>
          </w:tcPr>
          <w:p w14:paraId="167A2779" w14:textId="77777777" w:rsidR="00EE6680" w:rsidRPr="009D07AF" w:rsidRDefault="00EE6680" w:rsidP="000E240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Вътрешен потенциал:</w:t>
            </w:r>
          </w:p>
          <w:p w14:paraId="6749158F" w14:textId="77777777" w:rsidR="00EE6680" w:rsidRPr="009D07AF" w:rsidRDefault="00EE6680" w:rsidP="00EE6680">
            <w:pPr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>Мотивиране на родителите и обществеността към спонсорства.</w:t>
            </w:r>
          </w:p>
          <w:p w14:paraId="79CD0F86" w14:textId="77777777" w:rsidR="00EE6680" w:rsidRPr="009D07AF" w:rsidRDefault="00EE6680" w:rsidP="00EE6680">
            <w:pPr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>Кандидатстване за включване в различни проекти и програми.</w:t>
            </w:r>
          </w:p>
        </w:tc>
      </w:tr>
    </w:tbl>
    <w:p w14:paraId="147E4F07" w14:textId="77777777" w:rsidR="00EE6680" w:rsidRPr="009D07AF" w:rsidRDefault="00EE6680" w:rsidP="00EE6680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8"/>
      </w:tblGrid>
      <w:tr w:rsidR="00EE6680" w:rsidRPr="009D07AF" w14:paraId="7F3E7117" w14:textId="77777777" w:rsidTr="000E2400">
        <w:tc>
          <w:tcPr>
            <w:tcW w:w="8568" w:type="dxa"/>
            <w:shd w:val="clear" w:color="auto" w:fill="auto"/>
          </w:tcPr>
          <w:p w14:paraId="4CAA703F" w14:textId="77777777" w:rsidR="00EE6680" w:rsidRPr="009D07AF" w:rsidRDefault="00EE6680" w:rsidP="00EE6680">
            <w:pPr>
              <w:numPr>
                <w:ilvl w:val="1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b/>
                <w:sz w:val="24"/>
                <w:szCs w:val="24"/>
              </w:rPr>
              <w:t>Външни фактори.</w:t>
            </w:r>
          </w:p>
          <w:p w14:paraId="41A0FD46" w14:textId="77777777" w:rsidR="00EE6680" w:rsidRPr="009D07AF" w:rsidRDefault="00EE6680" w:rsidP="000E2400">
            <w:pPr>
              <w:tabs>
                <w:tab w:val="left" w:pos="1424"/>
              </w:tabs>
              <w:jc w:val="both"/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</w:pPr>
            <w:r w:rsidRPr="009D07AF"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  <w:t>Семейна общност.</w:t>
            </w:r>
          </w:p>
          <w:p w14:paraId="58213ED8" w14:textId="77777777" w:rsidR="00EE6680" w:rsidRPr="009D07AF" w:rsidRDefault="00EE6680" w:rsidP="000E2400">
            <w:pPr>
              <w:tabs>
                <w:tab w:val="left" w:pos="1424"/>
              </w:tabs>
              <w:jc w:val="both"/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</w:pPr>
            <w:r w:rsidRPr="009D07AF"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  <w:t>Общински структури и културни институции.</w:t>
            </w:r>
          </w:p>
          <w:p w14:paraId="0E74CB33" w14:textId="77777777" w:rsidR="00EE6680" w:rsidRPr="009D07AF" w:rsidRDefault="00EE6680" w:rsidP="000E2400">
            <w:pPr>
              <w:tabs>
                <w:tab w:val="left" w:pos="1424"/>
              </w:tabs>
              <w:jc w:val="both"/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</w:pPr>
            <w:r w:rsidRPr="009D07AF"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  <w:t>Неправителствени организации.</w:t>
            </w:r>
          </w:p>
          <w:p w14:paraId="31A41821" w14:textId="77777777" w:rsidR="00EE6680" w:rsidRPr="009D07AF" w:rsidRDefault="00EE6680" w:rsidP="000E2400">
            <w:pPr>
              <w:tabs>
                <w:tab w:val="left" w:pos="1424"/>
              </w:tabs>
              <w:jc w:val="both"/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</w:pPr>
            <w:r w:rsidRPr="009D07AF">
              <w:rPr>
                <w:rFonts w:ascii="Times New Roman" w:eastAsia="ArialMT" w:hAnsi="Times New Roman" w:cs="Times New Roman"/>
                <w:sz w:val="24"/>
                <w:szCs w:val="24"/>
                <w:lang w:eastAsia="zh-CN"/>
              </w:rPr>
              <w:t>Училища.</w:t>
            </w:r>
          </w:p>
        </w:tc>
      </w:tr>
      <w:tr w:rsidR="00EE6680" w:rsidRPr="009D07AF" w14:paraId="33A629AA" w14:textId="77777777" w:rsidTr="000E2400">
        <w:tc>
          <w:tcPr>
            <w:tcW w:w="8568" w:type="dxa"/>
            <w:shd w:val="clear" w:color="auto" w:fill="D9D9D9"/>
          </w:tcPr>
          <w:p w14:paraId="19858E06" w14:textId="77777777" w:rsidR="00EE6680" w:rsidRPr="009D07AF" w:rsidRDefault="00EE6680" w:rsidP="000E24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b/>
                <w:sz w:val="24"/>
                <w:szCs w:val="24"/>
              </w:rPr>
              <w:t>Положителни страни</w:t>
            </w:r>
          </w:p>
        </w:tc>
      </w:tr>
      <w:tr w:rsidR="00EE6680" w:rsidRPr="009D07AF" w14:paraId="1EEA8156" w14:textId="77777777" w:rsidTr="000E2400">
        <w:tc>
          <w:tcPr>
            <w:tcW w:w="8568" w:type="dxa"/>
            <w:shd w:val="clear" w:color="auto" w:fill="auto"/>
          </w:tcPr>
          <w:p w14:paraId="08991C0E" w14:textId="77777777" w:rsidR="00EE6680" w:rsidRPr="009D07AF" w:rsidRDefault="00EE6680" w:rsidP="00EE6680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i/>
                <w:sz w:val="24"/>
                <w:szCs w:val="24"/>
              </w:rPr>
              <w:t>Наличие на допълнителни за спонсориране инициативи на детската градина.</w:t>
            </w:r>
          </w:p>
          <w:p w14:paraId="74D5E886" w14:textId="77777777" w:rsidR="00EE6680" w:rsidRPr="009D07AF" w:rsidRDefault="00EE6680" w:rsidP="00EE6680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i/>
                <w:sz w:val="24"/>
                <w:szCs w:val="24"/>
              </w:rPr>
              <w:t>Включване на родителите в прекия образователно-възпитателен процес.</w:t>
            </w:r>
          </w:p>
          <w:p w14:paraId="4D4659A9" w14:textId="77777777" w:rsidR="00EE6680" w:rsidRPr="009D07AF" w:rsidRDefault="00EE6680" w:rsidP="00EE6680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i/>
                <w:sz w:val="24"/>
                <w:szCs w:val="24"/>
              </w:rPr>
              <w:t>Установени са традиции в приемственост</w:t>
            </w:r>
            <w:r w:rsidR="00993EAA" w:rsidRPr="009D07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D07AF">
              <w:rPr>
                <w:rFonts w:ascii="Times New Roman" w:hAnsi="Times New Roman" w:cs="Times New Roman"/>
                <w:i/>
                <w:sz w:val="24"/>
                <w:szCs w:val="24"/>
              </w:rPr>
              <w:t>с училище.</w:t>
            </w:r>
          </w:p>
        </w:tc>
      </w:tr>
      <w:tr w:rsidR="00EE6680" w:rsidRPr="009D07AF" w14:paraId="6992234B" w14:textId="77777777" w:rsidTr="000E2400">
        <w:tc>
          <w:tcPr>
            <w:tcW w:w="8568" w:type="dxa"/>
            <w:shd w:val="clear" w:color="auto" w:fill="D9D9D9"/>
          </w:tcPr>
          <w:p w14:paraId="25708B06" w14:textId="77777777" w:rsidR="00EE6680" w:rsidRPr="009D07AF" w:rsidRDefault="00EE6680" w:rsidP="000E24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b/>
                <w:sz w:val="24"/>
                <w:szCs w:val="24"/>
              </w:rPr>
              <w:t>Отрицателни страни</w:t>
            </w:r>
          </w:p>
        </w:tc>
      </w:tr>
      <w:tr w:rsidR="00EE6680" w:rsidRPr="009D07AF" w14:paraId="101773AD" w14:textId="77777777" w:rsidTr="000E2400">
        <w:tc>
          <w:tcPr>
            <w:tcW w:w="8568" w:type="dxa"/>
            <w:shd w:val="clear" w:color="auto" w:fill="auto"/>
          </w:tcPr>
          <w:p w14:paraId="2660E457" w14:textId="77777777" w:rsidR="00EE6680" w:rsidRPr="009D07AF" w:rsidRDefault="00EE6680" w:rsidP="00EE6680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i/>
                <w:sz w:val="24"/>
                <w:szCs w:val="24"/>
              </w:rPr>
              <w:t>Необходимо е прилагане на разнообразни инициативи за повишаване активността на родителите.</w:t>
            </w:r>
          </w:p>
          <w:p w14:paraId="6E24AD40" w14:textId="77777777" w:rsidR="00EE6680" w:rsidRPr="009D07AF" w:rsidRDefault="00EE6680" w:rsidP="00EE6680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i/>
                <w:sz w:val="24"/>
                <w:szCs w:val="24"/>
              </w:rPr>
              <w:t>Неефективни са връзките и контактите с неправителствени организации.</w:t>
            </w:r>
          </w:p>
        </w:tc>
      </w:tr>
      <w:tr w:rsidR="00EE6680" w:rsidRPr="009D07AF" w14:paraId="6F7ADFC3" w14:textId="77777777" w:rsidTr="000E2400">
        <w:tc>
          <w:tcPr>
            <w:tcW w:w="8568" w:type="dxa"/>
            <w:shd w:val="clear" w:color="auto" w:fill="auto"/>
          </w:tcPr>
          <w:p w14:paraId="6EBD7E66" w14:textId="77777777" w:rsidR="00EE6680" w:rsidRPr="009D07AF" w:rsidRDefault="00EE6680" w:rsidP="000E240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b/>
                <w:sz w:val="24"/>
                <w:szCs w:val="24"/>
              </w:rPr>
              <w:t>Вътрешен потенциал:</w:t>
            </w:r>
          </w:p>
          <w:p w14:paraId="76A704FD" w14:textId="77777777" w:rsidR="00EE6680" w:rsidRPr="009D07AF" w:rsidRDefault="00EE6680" w:rsidP="00EE6680">
            <w:pPr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>На базата на досегашен опит може да се създадат нов тип отношения на сътрудничество със семейството.</w:t>
            </w:r>
          </w:p>
          <w:p w14:paraId="00775A85" w14:textId="77777777" w:rsidR="00EE6680" w:rsidRPr="009D07AF" w:rsidRDefault="00EE6680" w:rsidP="00EE6680">
            <w:pPr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>Създаване на система за външна изява на деца и учители.</w:t>
            </w:r>
          </w:p>
          <w:p w14:paraId="7DD8567C" w14:textId="77777777" w:rsidR="00EE6680" w:rsidRPr="009D07AF" w:rsidRDefault="00EE6680" w:rsidP="00EE6680">
            <w:pPr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>Създаване на система за обмен на информация</w:t>
            </w:r>
            <w:r w:rsidR="00DA2C45" w:rsidRPr="009D07AF">
              <w:rPr>
                <w:rFonts w:ascii="Times New Roman" w:hAnsi="Times New Roman" w:cs="Times New Roman"/>
                <w:sz w:val="24"/>
                <w:szCs w:val="24"/>
              </w:rPr>
              <w:t xml:space="preserve"> със семейството </w:t>
            </w:r>
            <w:r w:rsidRPr="009D07AF">
              <w:rPr>
                <w:rFonts w:ascii="Times New Roman" w:hAnsi="Times New Roman" w:cs="Times New Roman"/>
                <w:sz w:val="24"/>
                <w:szCs w:val="24"/>
              </w:rPr>
              <w:t>и училището.</w:t>
            </w:r>
          </w:p>
        </w:tc>
      </w:tr>
    </w:tbl>
    <w:p w14:paraId="57E725DD" w14:textId="77777777" w:rsidR="00EE6680" w:rsidRPr="009D07AF" w:rsidRDefault="00EE6680" w:rsidP="007A4F8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9A46A06" w14:textId="77777777" w:rsidR="00EE6680" w:rsidRPr="009D07AF" w:rsidRDefault="00EE6680" w:rsidP="00EE6680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07AF">
        <w:rPr>
          <w:rFonts w:ascii="Times New Roman" w:hAnsi="Times New Roman" w:cs="Times New Roman"/>
          <w:b/>
          <w:sz w:val="24"/>
          <w:szCs w:val="24"/>
        </w:rPr>
        <w:t>ДЕЙНОСТИ ЗА ПОСТИГАНЕ НА ЦЕЛИТЕ</w:t>
      </w:r>
    </w:p>
    <w:p w14:paraId="138440BF" w14:textId="77777777" w:rsidR="00EE6680" w:rsidRPr="009D07AF" w:rsidRDefault="00EE6680" w:rsidP="00EE6680">
      <w:pPr>
        <w:ind w:left="70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B4ADB0" w14:textId="77777777" w:rsidR="00EE6680" w:rsidRPr="009D07AF" w:rsidRDefault="00EE6680" w:rsidP="00EE6680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07AF">
        <w:rPr>
          <w:rFonts w:ascii="Times New Roman" w:hAnsi="Times New Roman" w:cs="Times New Roman"/>
          <w:b/>
          <w:sz w:val="24"/>
          <w:szCs w:val="24"/>
        </w:rPr>
        <w:t>Административно-управленска дейност.</w:t>
      </w:r>
    </w:p>
    <w:p w14:paraId="55780BA8" w14:textId="77777777" w:rsidR="00EE6680" w:rsidRPr="009D07AF" w:rsidRDefault="00EE6680" w:rsidP="00EE6680">
      <w:pPr>
        <w:numPr>
          <w:ilvl w:val="0"/>
          <w:numId w:val="37"/>
        </w:numPr>
        <w:spacing w:after="0" w:line="240" w:lineRule="auto"/>
        <w:ind w:firstLine="65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Търсене на нови контакти с институти, фондации и организации за подпомагане дейността на детската градина.</w:t>
      </w:r>
    </w:p>
    <w:p w14:paraId="79641A3F" w14:textId="77777777" w:rsidR="00EE6680" w:rsidRPr="009D07AF" w:rsidRDefault="00EE6680" w:rsidP="00EE6680">
      <w:pPr>
        <w:numPr>
          <w:ilvl w:val="0"/>
          <w:numId w:val="37"/>
        </w:numPr>
        <w:spacing w:after="0" w:line="240" w:lineRule="auto"/>
        <w:ind w:firstLine="65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 xml:space="preserve"> Поддържане на интернет страница.</w:t>
      </w:r>
    </w:p>
    <w:p w14:paraId="104FEA83" w14:textId="77777777" w:rsidR="00EE6680" w:rsidRPr="009D07AF" w:rsidRDefault="00EE6680" w:rsidP="00EE6680">
      <w:pPr>
        <w:numPr>
          <w:ilvl w:val="0"/>
          <w:numId w:val="37"/>
        </w:numPr>
        <w:spacing w:after="0" w:line="240" w:lineRule="auto"/>
        <w:ind w:firstLine="65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Участие в проекти и програми (общински, регионални, национални, международни).</w:t>
      </w:r>
    </w:p>
    <w:p w14:paraId="64E44E5F" w14:textId="77777777" w:rsidR="00EE6680" w:rsidRPr="009D07AF" w:rsidRDefault="00EE6680" w:rsidP="00EE6680">
      <w:pPr>
        <w:numPr>
          <w:ilvl w:val="0"/>
          <w:numId w:val="37"/>
        </w:numPr>
        <w:spacing w:after="0" w:line="240" w:lineRule="auto"/>
        <w:ind w:firstLine="65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Популяризиране на постижения на деца и учители:</w:t>
      </w:r>
    </w:p>
    <w:p w14:paraId="259F87DA" w14:textId="77777777" w:rsidR="00EE6680" w:rsidRPr="009D07AF" w:rsidRDefault="00EE6680" w:rsidP="00EE6680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създаване на информационна банка в детското заведение.</w:t>
      </w:r>
    </w:p>
    <w:p w14:paraId="742B7AE7" w14:textId="77777777" w:rsidR="00EE6680" w:rsidRPr="009D07AF" w:rsidRDefault="00EE6680" w:rsidP="00EE6680">
      <w:pPr>
        <w:numPr>
          <w:ilvl w:val="0"/>
          <w:numId w:val="37"/>
        </w:numPr>
        <w:spacing w:after="0" w:line="240" w:lineRule="auto"/>
        <w:ind w:firstLine="65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Стимулиране и мотивиране изяви на деца и учители.</w:t>
      </w:r>
    </w:p>
    <w:p w14:paraId="4316DF69" w14:textId="77777777" w:rsidR="00EE6680" w:rsidRPr="009D07AF" w:rsidRDefault="00EE6680" w:rsidP="00EE6680">
      <w:pPr>
        <w:numPr>
          <w:ilvl w:val="0"/>
          <w:numId w:val="37"/>
        </w:numPr>
        <w:spacing w:after="0" w:line="240" w:lineRule="auto"/>
        <w:ind w:firstLine="65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Търсене на допълнителни средства за финансиране на дейностите</w:t>
      </w:r>
    </w:p>
    <w:p w14:paraId="5F85A3C6" w14:textId="77777777" w:rsidR="00EE6680" w:rsidRPr="009D07AF" w:rsidRDefault="00EE6680" w:rsidP="00EE66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E8BA99" w14:textId="77777777" w:rsidR="00EE6680" w:rsidRPr="009D07AF" w:rsidRDefault="00EE6680" w:rsidP="00EE6680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07AF">
        <w:rPr>
          <w:rFonts w:ascii="Times New Roman" w:hAnsi="Times New Roman" w:cs="Times New Roman"/>
          <w:b/>
          <w:sz w:val="24"/>
          <w:szCs w:val="24"/>
        </w:rPr>
        <w:t>Образователно-възпитателна дейност.</w:t>
      </w:r>
    </w:p>
    <w:p w14:paraId="0F4B46FE" w14:textId="77777777" w:rsidR="00EE6680" w:rsidRPr="009D07AF" w:rsidRDefault="00EE6680" w:rsidP="00EE6680">
      <w:pPr>
        <w:numPr>
          <w:ilvl w:val="0"/>
          <w:numId w:val="39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lastRenderedPageBreak/>
        <w:t>Използване на съвременни методи и подходи за развитие – дидактични игри и материали, интерактивни методи, компютърни програми и др.</w:t>
      </w:r>
    </w:p>
    <w:p w14:paraId="55EF35B8" w14:textId="77777777" w:rsidR="00EE6680" w:rsidRPr="009D07AF" w:rsidRDefault="00EE6680" w:rsidP="00EE6680">
      <w:pPr>
        <w:numPr>
          <w:ilvl w:val="0"/>
          <w:numId w:val="39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Използване възможностите на индивидуална и групова организация на работа.</w:t>
      </w:r>
    </w:p>
    <w:p w14:paraId="54ECBD91" w14:textId="77777777" w:rsidR="009D07AF" w:rsidRPr="009D07AF" w:rsidRDefault="00EE6680" w:rsidP="00E92C28">
      <w:pPr>
        <w:numPr>
          <w:ilvl w:val="0"/>
          <w:numId w:val="39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 xml:space="preserve">Обогатяване системата на диагностиката като задължителна практика. </w:t>
      </w:r>
    </w:p>
    <w:p w14:paraId="193148D5" w14:textId="77777777" w:rsidR="00EE6680" w:rsidRPr="009D07AF" w:rsidRDefault="00EE6680" w:rsidP="00E92C28">
      <w:pPr>
        <w:numPr>
          <w:ilvl w:val="0"/>
          <w:numId w:val="39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Усъвършенстване на процесите на планиране, организиране и провеждане на съдържателен педагогически процес.</w:t>
      </w:r>
    </w:p>
    <w:p w14:paraId="12C3CF1A" w14:textId="77777777" w:rsidR="00EE6680" w:rsidRPr="009D07AF" w:rsidRDefault="00EE6680" w:rsidP="00EE6680">
      <w:pPr>
        <w:numPr>
          <w:ilvl w:val="0"/>
          <w:numId w:val="39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Въвеждане на нетрадиционни, интерактивни техники за „нестандартните“ деца.</w:t>
      </w:r>
    </w:p>
    <w:p w14:paraId="7CECC300" w14:textId="77777777" w:rsidR="00EE6680" w:rsidRPr="009D07AF" w:rsidRDefault="00EE6680" w:rsidP="00EE6680">
      <w:pPr>
        <w:numPr>
          <w:ilvl w:val="0"/>
          <w:numId w:val="39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Поддържане на школи по интереси срещу заплащане от родителите:</w:t>
      </w:r>
    </w:p>
    <w:p w14:paraId="2201DDCC" w14:textId="77777777" w:rsidR="00EE6680" w:rsidRPr="009D07AF" w:rsidRDefault="00EE6680" w:rsidP="00EE6680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за децата –</w:t>
      </w:r>
      <w:r w:rsidR="009D07AF" w:rsidRPr="009D07AF">
        <w:rPr>
          <w:rFonts w:ascii="Times New Roman" w:hAnsi="Times New Roman" w:cs="Times New Roman"/>
          <w:sz w:val="24"/>
          <w:szCs w:val="24"/>
        </w:rPr>
        <w:t>детски спорт</w:t>
      </w:r>
      <w:r w:rsidR="002E14D9" w:rsidRPr="009D07AF">
        <w:rPr>
          <w:rFonts w:ascii="Times New Roman" w:hAnsi="Times New Roman" w:cs="Times New Roman"/>
          <w:sz w:val="24"/>
          <w:szCs w:val="24"/>
        </w:rPr>
        <w:t xml:space="preserve">, танци </w:t>
      </w:r>
      <w:r w:rsidRPr="009D07AF">
        <w:rPr>
          <w:rFonts w:ascii="Times New Roman" w:hAnsi="Times New Roman" w:cs="Times New Roman"/>
          <w:sz w:val="24"/>
          <w:szCs w:val="24"/>
        </w:rPr>
        <w:t xml:space="preserve"> и др.</w:t>
      </w:r>
    </w:p>
    <w:p w14:paraId="3CA6AC42" w14:textId="77777777" w:rsidR="00EE6680" w:rsidRPr="009D07AF" w:rsidRDefault="00EE6680" w:rsidP="009D07AF">
      <w:pPr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12B2EF3" w14:textId="77777777" w:rsidR="00EE6680" w:rsidRPr="009D07AF" w:rsidRDefault="00EE6680" w:rsidP="00EE6680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07AF">
        <w:rPr>
          <w:rFonts w:ascii="Times New Roman" w:hAnsi="Times New Roman" w:cs="Times New Roman"/>
          <w:b/>
          <w:sz w:val="24"/>
          <w:szCs w:val="24"/>
        </w:rPr>
        <w:t>Квалификационна дейност.</w:t>
      </w:r>
    </w:p>
    <w:p w14:paraId="50B50B59" w14:textId="77777777" w:rsidR="00EE6680" w:rsidRPr="009D07AF" w:rsidRDefault="00EE6680" w:rsidP="00EE6680">
      <w:pPr>
        <w:numPr>
          <w:ilvl w:val="0"/>
          <w:numId w:val="40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Създаване и поддържане на информационна банка – библиотечен, мултимедиен фонд, портфолиа.</w:t>
      </w:r>
    </w:p>
    <w:p w14:paraId="4C8144D3" w14:textId="77777777" w:rsidR="00EE6680" w:rsidRPr="009D07AF" w:rsidRDefault="00EE6680" w:rsidP="00EE6680">
      <w:pPr>
        <w:numPr>
          <w:ilvl w:val="0"/>
          <w:numId w:val="40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Осигуряване на условия за участие в квалификационни форми на различни равнища.</w:t>
      </w:r>
    </w:p>
    <w:p w14:paraId="163A3749" w14:textId="77777777" w:rsidR="00EE6680" w:rsidRPr="009D07AF" w:rsidRDefault="00EE6680" w:rsidP="00EE6680">
      <w:pPr>
        <w:numPr>
          <w:ilvl w:val="0"/>
          <w:numId w:val="40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Обмяна на опит – паралелно, допълващо, циклично – по проблемни области.</w:t>
      </w:r>
    </w:p>
    <w:p w14:paraId="52679CD2" w14:textId="77777777" w:rsidR="00EE6680" w:rsidRPr="009D07AF" w:rsidRDefault="00EE6680" w:rsidP="00EE6680">
      <w:pPr>
        <w:numPr>
          <w:ilvl w:val="0"/>
          <w:numId w:val="40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Включване на учителите в курсове за придобиване на по-високи ПКС.</w:t>
      </w:r>
    </w:p>
    <w:p w14:paraId="6BF8120F" w14:textId="77777777" w:rsidR="00EE6680" w:rsidRPr="009D07AF" w:rsidRDefault="00EE6680" w:rsidP="00EE6680">
      <w:pPr>
        <w:numPr>
          <w:ilvl w:val="0"/>
          <w:numId w:val="40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Включване в обучителни програми.</w:t>
      </w:r>
    </w:p>
    <w:p w14:paraId="26D9A743" w14:textId="77777777" w:rsidR="00EE6680" w:rsidRPr="009D07AF" w:rsidRDefault="00EE6680" w:rsidP="00EE6680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6F278B4" w14:textId="77777777" w:rsidR="00EE6680" w:rsidRPr="009D07AF" w:rsidRDefault="00EE6680" w:rsidP="00EE6680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07AF">
        <w:rPr>
          <w:rFonts w:ascii="Times New Roman" w:hAnsi="Times New Roman" w:cs="Times New Roman"/>
          <w:b/>
          <w:sz w:val="24"/>
          <w:szCs w:val="24"/>
        </w:rPr>
        <w:t>Социално-битова и финансова дейност.</w:t>
      </w:r>
    </w:p>
    <w:p w14:paraId="1F0D502F" w14:textId="77777777" w:rsidR="00EE6680" w:rsidRPr="009D07AF" w:rsidRDefault="00EE6680" w:rsidP="00EE6680">
      <w:pPr>
        <w:numPr>
          <w:ilvl w:val="0"/>
          <w:numId w:val="41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Обогатяване и поддържане на материално-техническата база:</w:t>
      </w:r>
    </w:p>
    <w:p w14:paraId="5CC9D6CA" w14:textId="77777777" w:rsidR="00EE6680" w:rsidRPr="009D07AF" w:rsidRDefault="00EE6680" w:rsidP="00EE6680">
      <w:pPr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поддържане на съвременен интериор, съобразно възрастта в занималните.</w:t>
      </w:r>
    </w:p>
    <w:p w14:paraId="4641FAAB" w14:textId="77777777" w:rsidR="00EE6680" w:rsidRPr="009D07AF" w:rsidRDefault="009D07AF" w:rsidP="00EE6680">
      <w:pPr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Ремонт на вече съществуващия физкултурен салон.</w:t>
      </w:r>
    </w:p>
    <w:p w14:paraId="6C3A528D" w14:textId="77777777" w:rsidR="00EE6680" w:rsidRPr="009D07AF" w:rsidRDefault="00EE6680" w:rsidP="00EE6680">
      <w:pPr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 xml:space="preserve"> Постоянно обновяване и обогатяване на игровата и дидактична база.</w:t>
      </w:r>
    </w:p>
    <w:p w14:paraId="147DE2A9" w14:textId="77777777" w:rsidR="00EE6680" w:rsidRPr="009D07AF" w:rsidRDefault="00EE6680" w:rsidP="00EE6680">
      <w:pPr>
        <w:numPr>
          <w:ilvl w:val="0"/>
          <w:numId w:val="41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Контрол и правилно разпределение на финансовите средства.</w:t>
      </w:r>
    </w:p>
    <w:p w14:paraId="3C6D358D" w14:textId="77777777" w:rsidR="00EE6680" w:rsidRPr="009D07AF" w:rsidRDefault="00EE6680" w:rsidP="00EE6680">
      <w:pPr>
        <w:numPr>
          <w:ilvl w:val="0"/>
          <w:numId w:val="41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Осигуряване на медицински и здравен мониторинг на персонала.</w:t>
      </w:r>
    </w:p>
    <w:p w14:paraId="44AC38FD" w14:textId="77777777" w:rsidR="00EE6680" w:rsidRPr="009D07AF" w:rsidRDefault="00EE6680" w:rsidP="00EE6680">
      <w:pPr>
        <w:numPr>
          <w:ilvl w:val="0"/>
          <w:numId w:val="41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Осигуряване на средства и организиране на различни „антистрес“ дейности – спорт, културни дейности,посещения на различни мероприятия и обекти и др.</w:t>
      </w:r>
    </w:p>
    <w:p w14:paraId="1E1328CA" w14:textId="77777777" w:rsidR="00EE6680" w:rsidRPr="009D07AF" w:rsidRDefault="00EE6680" w:rsidP="00EE6680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0108FEB" w14:textId="77777777" w:rsidR="00EE6680" w:rsidRPr="009D07AF" w:rsidRDefault="00EE6680" w:rsidP="00EE6680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07AF">
        <w:rPr>
          <w:rFonts w:ascii="Times New Roman" w:hAnsi="Times New Roman" w:cs="Times New Roman"/>
          <w:b/>
          <w:sz w:val="24"/>
          <w:szCs w:val="24"/>
        </w:rPr>
        <w:t>Финансово осигуряване изпълнението на стратегията.</w:t>
      </w:r>
    </w:p>
    <w:p w14:paraId="766E0F99" w14:textId="77777777" w:rsidR="00EE6680" w:rsidRPr="009D07AF" w:rsidRDefault="00EE6680" w:rsidP="00EE6680">
      <w:pPr>
        <w:numPr>
          <w:ilvl w:val="0"/>
          <w:numId w:val="43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Финансиране от държавния и общинския бюджет.</w:t>
      </w:r>
    </w:p>
    <w:p w14:paraId="775949A1" w14:textId="77777777" w:rsidR="00EE6680" w:rsidRPr="009D07AF" w:rsidRDefault="00EE6680" w:rsidP="00EE6680">
      <w:pPr>
        <w:numPr>
          <w:ilvl w:val="0"/>
          <w:numId w:val="43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Разработване на проекти с външно финансиране.</w:t>
      </w:r>
    </w:p>
    <w:p w14:paraId="376A98CE" w14:textId="77777777" w:rsidR="00EE6680" w:rsidRPr="009D07AF" w:rsidRDefault="00EE6680" w:rsidP="00EE6680">
      <w:pPr>
        <w:numPr>
          <w:ilvl w:val="0"/>
          <w:numId w:val="43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Привличане на спонсори.</w:t>
      </w:r>
    </w:p>
    <w:p w14:paraId="0F74DF4B" w14:textId="77777777" w:rsidR="00EE6680" w:rsidRPr="009D07AF" w:rsidRDefault="00EE6680" w:rsidP="00EE6680">
      <w:pPr>
        <w:numPr>
          <w:ilvl w:val="0"/>
          <w:numId w:val="43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Реализиране на благотворителни кампании.</w:t>
      </w:r>
    </w:p>
    <w:p w14:paraId="11A70C87" w14:textId="77777777" w:rsidR="00EE6680" w:rsidRPr="009D07AF" w:rsidRDefault="00EE6680" w:rsidP="00EE6680">
      <w:pPr>
        <w:numPr>
          <w:ilvl w:val="0"/>
          <w:numId w:val="43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Собствен труд на служители на детската градина.</w:t>
      </w:r>
    </w:p>
    <w:p w14:paraId="50984712" w14:textId="77777777" w:rsidR="00EE6680" w:rsidRPr="009D07AF" w:rsidRDefault="00EE6680" w:rsidP="00EE6680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CEB67EF" w14:textId="77777777" w:rsidR="00EE6680" w:rsidRPr="009D07AF" w:rsidRDefault="00EE6680" w:rsidP="00EE6680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07AF">
        <w:rPr>
          <w:rFonts w:ascii="Times New Roman" w:hAnsi="Times New Roman" w:cs="Times New Roman"/>
          <w:b/>
          <w:sz w:val="24"/>
          <w:szCs w:val="24"/>
        </w:rPr>
        <w:t>ОЧАКВАНИ РЕЗУЛТАТИ</w:t>
      </w:r>
    </w:p>
    <w:p w14:paraId="6DFF3954" w14:textId="77777777" w:rsidR="00EE6680" w:rsidRPr="009D07AF" w:rsidRDefault="00EE6680" w:rsidP="00EE6680">
      <w:pPr>
        <w:numPr>
          <w:ilvl w:val="0"/>
          <w:numId w:val="44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Гъвкавост и вариативност в организацията на материалната среда.</w:t>
      </w:r>
    </w:p>
    <w:p w14:paraId="73472EF1" w14:textId="77777777" w:rsidR="00EE6680" w:rsidRPr="009D07AF" w:rsidRDefault="00EE6680" w:rsidP="00EE6680">
      <w:pPr>
        <w:numPr>
          <w:ilvl w:val="0"/>
          <w:numId w:val="44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Творческо разгръщане на наличния потенциал.</w:t>
      </w:r>
    </w:p>
    <w:p w14:paraId="0CE0D541" w14:textId="77777777" w:rsidR="00EE6680" w:rsidRPr="009D07AF" w:rsidRDefault="00EE6680" w:rsidP="00EE6680">
      <w:pPr>
        <w:numPr>
          <w:ilvl w:val="0"/>
          <w:numId w:val="44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Решаване на проблемите, чрез позитивна вътрешна комуникация.</w:t>
      </w:r>
    </w:p>
    <w:p w14:paraId="2861E246" w14:textId="77777777" w:rsidR="00EE6680" w:rsidRPr="009D07AF" w:rsidRDefault="00EE6680" w:rsidP="00EE6680">
      <w:pPr>
        <w:numPr>
          <w:ilvl w:val="0"/>
          <w:numId w:val="44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Положителна промяна в мотивите и нагласите на педагогическия колектив.</w:t>
      </w:r>
    </w:p>
    <w:p w14:paraId="4E327218" w14:textId="77777777" w:rsidR="00EE6680" w:rsidRPr="009D07AF" w:rsidRDefault="00EE6680" w:rsidP="00EE6680">
      <w:pPr>
        <w:numPr>
          <w:ilvl w:val="0"/>
          <w:numId w:val="44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 xml:space="preserve">Емоционален комфорт и успешна адаптация на децата.   </w:t>
      </w:r>
    </w:p>
    <w:p w14:paraId="004FD452" w14:textId="77777777" w:rsidR="00EE6680" w:rsidRPr="009D07AF" w:rsidRDefault="00EE6680" w:rsidP="00EE6680">
      <w:pPr>
        <w:numPr>
          <w:ilvl w:val="0"/>
          <w:numId w:val="44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Мобилност на мениджърските и управленските функции а директора.</w:t>
      </w:r>
    </w:p>
    <w:p w14:paraId="1190F9DA" w14:textId="77777777" w:rsidR="00EE6680" w:rsidRPr="009D07AF" w:rsidRDefault="00EE6680" w:rsidP="00EE6680">
      <w:pPr>
        <w:numPr>
          <w:ilvl w:val="0"/>
          <w:numId w:val="44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lastRenderedPageBreak/>
        <w:t>Разширяване на взаимно полезните контакти на детската градина с       другите социални и обществени фактори</w:t>
      </w:r>
    </w:p>
    <w:p w14:paraId="01CDCC2F" w14:textId="77777777" w:rsidR="00EE6680" w:rsidRPr="009D07AF" w:rsidRDefault="00EE6680" w:rsidP="00EE6680">
      <w:pPr>
        <w:tabs>
          <w:tab w:val="left" w:pos="3148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F1EDA75" w14:textId="77777777" w:rsidR="00EE6680" w:rsidRPr="009D07AF" w:rsidRDefault="00EE6680" w:rsidP="00EE6680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07AF">
        <w:rPr>
          <w:rFonts w:ascii="Times New Roman" w:hAnsi="Times New Roman" w:cs="Times New Roman"/>
          <w:b/>
          <w:sz w:val="24"/>
          <w:szCs w:val="24"/>
        </w:rPr>
        <w:t>РАБОТА С РОДИТЕЛИ</w:t>
      </w:r>
    </w:p>
    <w:p w14:paraId="6DAF8D0E" w14:textId="77777777" w:rsidR="00EE6680" w:rsidRPr="009D07AF" w:rsidRDefault="002E14D9" w:rsidP="00EE6680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 xml:space="preserve">      1</w:t>
      </w:r>
      <w:r w:rsidR="00EE6680" w:rsidRPr="009D07AF">
        <w:rPr>
          <w:rFonts w:ascii="Times New Roman" w:hAnsi="Times New Roman" w:cs="Times New Roman"/>
          <w:sz w:val="24"/>
          <w:szCs w:val="24"/>
        </w:rPr>
        <w:t>. Активно включване на Обществен съвет в ръководството и дейността на детската градина.</w:t>
      </w:r>
    </w:p>
    <w:p w14:paraId="02C3513E" w14:textId="77777777" w:rsidR="00EE6680" w:rsidRPr="009D07AF" w:rsidRDefault="002E14D9" w:rsidP="007A4F82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07AF">
        <w:rPr>
          <w:rFonts w:ascii="Times New Roman" w:hAnsi="Times New Roman" w:cs="Times New Roman"/>
          <w:sz w:val="24"/>
          <w:szCs w:val="24"/>
        </w:rPr>
        <w:t xml:space="preserve">      2</w:t>
      </w:r>
      <w:r w:rsidR="00EE6680" w:rsidRPr="009D07AF">
        <w:rPr>
          <w:rFonts w:ascii="Times New Roman" w:hAnsi="Times New Roman" w:cs="Times New Roman"/>
          <w:sz w:val="24"/>
          <w:szCs w:val="24"/>
        </w:rPr>
        <w:t>. Въвеждане на нови форми на взаимодействие с родителската общност.</w:t>
      </w:r>
    </w:p>
    <w:p w14:paraId="1A107471" w14:textId="77777777" w:rsidR="00EE6680" w:rsidRPr="009D07AF" w:rsidRDefault="00EE6680" w:rsidP="007A4F82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07AF">
        <w:rPr>
          <w:rFonts w:ascii="Times New Roman" w:hAnsi="Times New Roman" w:cs="Times New Roman"/>
          <w:b/>
          <w:sz w:val="24"/>
          <w:szCs w:val="24"/>
        </w:rPr>
        <w:t>ОБЩИ ПОЛОЖЕНИЯ</w:t>
      </w:r>
    </w:p>
    <w:p w14:paraId="044FE062" w14:textId="77777777" w:rsidR="00EE6680" w:rsidRPr="009D07AF" w:rsidRDefault="00EE6680" w:rsidP="00EE6680">
      <w:pPr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Стратегията е основен документ, който регламентира дейността на детската градина.</w:t>
      </w:r>
    </w:p>
    <w:p w14:paraId="075FC51B" w14:textId="77777777" w:rsidR="00534F16" w:rsidRPr="009D07AF" w:rsidRDefault="00534F16" w:rsidP="00534F16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0194473" w14:textId="77777777" w:rsidR="00EE6680" w:rsidRPr="009D07AF" w:rsidRDefault="00EE6680" w:rsidP="00EE6680">
      <w:pPr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7AF">
        <w:rPr>
          <w:rFonts w:ascii="Times New Roman" w:hAnsi="Times New Roman" w:cs="Times New Roman"/>
          <w:sz w:val="24"/>
          <w:szCs w:val="24"/>
        </w:rPr>
        <w:t>Стратегията се приема на Педагогически съвет. Изпълнението на Стратегията се отчита пред Педагогическия съвет. Стратегията се актуализира на 4 години.</w:t>
      </w:r>
    </w:p>
    <w:p w14:paraId="6463A69F" w14:textId="77777777" w:rsidR="00534F16" w:rsidRPr="009D07AF" w:rsidRDefault="00534F16" w:rsidP="00534F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FC2077" w14:textId="77777777" w:rsidR="00534F16" w:rsidRPr="009D07AF" w:rsidRDefault="00534F16" w:rsidP="00534F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7662A1" w14:textId="77777777" w:rsidR="00534F16" w:rsidRPr="009D07AF" w:rsidRDefault="00534F16" w:rsidP="00534F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B27575" w14:textId="680C0F3E" w:rsidR="00EE6680" w:rsidRPr="009D07AF" w:rsidRDefault="00534F16" w:rsidP="00EE668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D07AF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EE6680" w:rsidRPr="009D07AF">
        <w:rPr>
          <w:rFonts w:ascii="Times New Roman" w:hAnsi="Times New Roman" w:cs="Times New Roman"/>
          <w:b/>
          <w:sz w:val="24"/>
          <w:szCs w:val="24"/>
        </w:rPr>
        <w:t>Настоящата стратегия е приета на заседание на Пед</w:t>
      </w:r>
      <w:r w:rsidR="009D07AF" w:rsidRPr="009D07AF">
        <w:rPr>
          <w:rFonts w:ascii="Times New Roman" w:hAnsi="Times New Roman" w:cs="Times New Roman"/>
          <w:b/>
          <w:sz w:val="24"/>
          <w:szCs w:val="24"/>
        </w:rPr>
        <w:t>агогическият съвет с Протокол №</w:t>
      </w:r>
      <w:r w:rsidR="007C79F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1</w:t>
      </w:r>
      <w:r w:rsidR="009D07AF" w:rsidRPr="009D07AF">
        <w:rPr>
          <w:rFonts w:ascii="Times New Roman" w:hAnsi="Times New Roman" w:cs="Times New Roman"/>
          <w:b/>
          <w:sz w:val="24"/>
          <w:szCs w:val="24"/>
        </w:rPr>
        <w:t>/</w:t>
      </w:r>
      <w:r w:rsidR="007C79F3">
        <w:rPr>
          <w:rFonts w:ascii="Times New Roman" w:hAnsi="Times New Roman" w:cs="Times New Roman"/>
          <w:b/>
          <w:sz w:val="24"/>
          <w:szCs w:val="24"/>
          <w:lang w:val="en-US"/>
        </w:rPr>
        <w:t>16.09.2026</w:t>
      </w:r>
      <w:r w:rsidR="00EE6680" w:rsidRPr="009D07AF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5D50E178" w14:textId="77777777" w:rsidR="00EE6680" w:rsidRPr="009D07AF" w:rsidRDefault="00EE6680" w:rsidP="00EE6680">
      <w:pPr>
        <w:rPr>
          <w:rFonts w:ascii="Times New Roman" w:hAnsi="Times New Roman" w:cs="Times New Roman"/>
          <w:sz w:val="24"/>
          <w:szCs w:val="24"/>
        </w:rPr>
      </w:pPr>
    </w:p>
    <w:p w14:paraId="02E69BE1" w14:textId="77777777" w:rsidR="00EE6680" w:rsidRPr="009D07AF" w:rsidRDefault="00EE6680" w:rsidP="00EE6680">
      <w:pPr>
        <w:rPr>
          <w:rFonts w:ascii="Times New Roman" w:hAnsi="Times New Roman" w:cs="Times New Roman"/>
          <w:sz w:val="24"/>
          <w:szCs w:val="24"/>
        </w:rPr>
      </w:pPr>
    </w:p>
    <w:p w14:paraId="7778FD1B" w14:textId="54E3816C" w:rsidR="00EE6680" w:rsidRPr="007C79F3" w:rsidRDefault="00EE6680" w:rsidP="007C79F3">
      <w:pPr>
        <w:tabs>
          <w:tab w:val="left" w:pos="6513"/>
        </w:tabs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D07A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</w:p>
    <w:p w14:paraId="7792F469" w14:textId="77777777" w:rsidR="00EE6680" w:rsidRPr="009D07AF" w:rsidRDefault="00EE6680" w:rsidP="00D3277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EE6680" w:rsidRPr="009D07AF" w:rsidSect="00D3277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851" w:right="1417" w:bottom="1417" w:left="1417" w:header="709" w:footer="709" w:gutter="0"/>
      <w:paperSrc w:first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DB167" w14:textId="77777777" w:rsidR="009C6575" w:rsidRDefault="009C6575" w:rsidP="00FF2130">
      <w:pPr>
        <w:spacing w:after="0" w:line="240" w:lineRule="auto"/>
      </w:pPr>
      <w:r>
        <w:separator/>
      </w:r>
    </w:p>
  </w:endnote>
  <w:endnote w:type="continuationSeparator" w:id="0">
    <w:p w14:paraId="1EDF093B" w14:textId="77777777" w:rsidR="009C6575" w:rsidRDefault="009C6575" w:rsidP="00FF2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267B5" w14:textId="77777777" w:rsidR="004E470F" w:rsidRDefault="004E470F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89981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CFA6B28" w14:textId="238C6C87" w:rsidR="00FF2130" w:rsidRPr="00FF2130" w:rsidRDefault="00FF2130">
        <w:pPr>
          <w:pStyle w:val="ac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F213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213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F213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F2130">
          <w:rPr>
            <w:rFonts w:ascii="Times New Roman" w:hAnsi="Times New Roman" w:cs="Times New Roman"/>
            <w:sz w:val="24"/>
            <w:szCs w:val="24"/>
          </w:rPr>
          <w:t>2</w:t>
        </w:r>
        <w:r w:rsidRPr="00FF213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5DF8974" w14:textId="77777777" w:rsidR="00FF2130" w:rsidRDefault="00FF2130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6196F" w14:textId="77777777" w:rsidR="004E470F" w:rsidRDefault="004E470F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6AB4E" w14:textId="77777777" w:rsidR="009C6575" w:rsidRDefault="009C6575" w:rsidP="00FF2130">
      <w:pPr>
        <w:spacing w:after="0" w:line="240" w:lineRule="auto"/>
      </w:pPr>
      <w:r>
        <w:separator/>
      </w:r>
    </w:p>
  </w:footnote>
  <w:footnote w:type="continuationSeparator" w:id="0">
    <w:p w14:paraId="56C89DE3" w14:textId="77777777" w:rsidR="009C6575" w:rsidRDefault="009C6575" w:rsidP="00FF2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0E777" w14:textId="50917C0E" w:rsidR="00FF2130" w:rsidRDefault="007C79F3">
    <w:pPr>
      <w:pStyle w:val="aa"/>
    </w:pPr>
    <w:r>
      <w:rPr>
        <w:noProof/>
      </w:rPr>
      <w:pict w14:anchorId="4AB3034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29801547" o:spid="_x0000_s1026" type="#_x0000_t136" style="position:absolute;margin-left:0;margin-top:0;width:559.65pt;height:79.95pt;rotation:315;z-index:-251655168;mso-position-horizontal:center;mso-position-horizontal-relative:margin;mso-position-vertical:center;mso-position-vertical-relative:margin" o:allowincell="f" fillcolor="#f2f2f2 [3052]" stroked="f">
          <v:fill opacity=".5"/>
          <v:textpath style="font-family:&quot;Times New Roman&quot;;font-size:1pt" string="ДГ № 4 &quot;Роса&quot;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4628E" w14:textId="6D63BBDE" w:rsidR="00FF2130" w:rsidRDefault="007C79F3">
    <w:pPr>
      <w:pStyle w:val="aa"/>
    </w:pPr>
    <w:r>
      <w:rPr>
        <w:noProof/>
      </w:rPr>
      <w:pict w14:anchorId="4AB3C39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29801548" o:spid="_x0000_s1027" type="#_x0000_t136" style="position:absolute;margin-left:0;margin-top:0;width:559.65pt;height:79.95pt;rotation:315;z-index:-251653120;mso-position-horizontal:center;mso-position-horizontal-relative:margin;mso-position-vertical:center;mso-position-vertical-relative:margin" o:allowincell="f" fillcolor="#f2f2f2 [3052]" stroked="f">
          <v:fill opacity=".5"/>
          <v:textpath style="font-family:&quot;Times New Roman&quot;;font-size:1pt" string="ДГ № 4 &quot;Роса&quot;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30B32" w14:textId="0B1E6CA6" w:rsidR="00FF2130" w:rsidRDefault="007C79F3">
    <w:pPr>
      <w:pStyle w:val="aa"/>
    </w:pPr>
    <w:r>
      <w:rPr>
        <w:noProof/>
      </w:rPr>
      <w:pict w14:anchorId="080035D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29801546" o:spid="_x0000_s1025" type="#_x0000_t136" style="position:absolute;margin-left:0;margin-top:0;width:559.65pt;height:79.95pt;rotation:315;z-index:-251657216;mso-position-horizontal:center;mso-position-horizontal-relative:margin;mso-position-vertical:center;mso-position-vertical-relative:margin" o:allowincell="f" fillcolor="#f2f2f2 [3052]" stroked="f">
          <v:fill opacity=".5"/>
          <v:textpath style="font-family:&quot;Times New Roman&quot;;font-size:1pt" string="ДГ № 4 &quot;Роса&quot;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13011"/>
    <w:multiLevelType w:val="hybridMultilevel"/>
    <w:tmpl w:val="68701F3E"/>
    <w:lvl w:ilvl="0" w:tplc="04020001">
      <w:start w:val="1"/>
      <w:numFmt w:val="bullet"/>
      <w:lvlText w:val="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610CE7"/>
    <w:multiLevelType w:val="hybridMultilevel"/>
    <w:tmpl w:val="496C0A3A"/>
    <w:lvl w:ilvl="0" w:tplc="0402000D">
      <w:start w:val="1"/>
      <w:numFmt w:val="bullet"/>
      <w:lvlText w:val=""/>
      <w:lvlJc w:val="left"/>
      <w:pPr>
        <w:ind w:left="111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128949CD"/>
    <w:multiLevelType w:val="hybridMultilevel"/>
    <w:tmpl w:val="0448B404"/>
    <w:lvl w:ilvl="0" w:tplc="0402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16335D34"/>
    <w:multiLevelType w:val="hybridMultilevel"/>
    <w:tmpl w:val="C550410E"/>
    <w:lvl w:ilvl="0" w:tplc="4AFAB35E">
      <w:start w:val="1"/>
      <w:numFmt w:val="decimal"/>
      <w:lvlText w:val="1.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6D468E4"/>
    <w:multiLevelType w:val="hybridMultilevel"/>
    <w:tmpl w:val="5AE2E978"/>
    <w:lvl w:ilvl="0" w:tplc="82C09A7A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C6FB5"/>
    <w:multiLevelType w:val="hybridMultilevel"/>
    <w:tmpl w:val="92D8F226"/>
    <w:lvl w:ilvl="0" w:tplc="A0B251FA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17E72AEA"/>
    <w:multiLevelType w:val="hybridMultilevel"/>
    <w:tmpl w:val="A7F29E2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F89076C0">
      <w:start w:val="3"/>
      <w:numFmt w:val="upperRoman"/>
      <w:lvlText w:val="%3."/>
      <w:lvlJc w:val="left"/>
      <w:pPr>
        <w:tabs>
          <w:tab w:val="num" w:pos="2520"/>
        </w:tabs>
        <w:ind w:left="2520" w:hanging="72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2F5D87"/>
    <w:multiLevelType w:val="hybridMultilevel"/>
    <w:tmpl w:val="5420A514"/>
    <w:lvl w:ilvl="0" w:tplc="0402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B105C4A"/>
    <w:multiLevelType w:val="hybridMultilevel"/>
    <w:tmpl w:val="9B24501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DE4AB6"/>
    <w:multiLevelType w:val="hybridMultilevel"/>
    <w:tmpl w:val="D62CD87A"/>
    <w:lvl w:ilvl="0" w:tplc="A0B251F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C49482F"/>
    <w:multiLevelType w:val="hybridMultilevel"/>
    <w:tmpl w:val="D582637C"/>
    <w:lvl w:ilvl="0" w:tplc="0402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1CD71E84"/>
    <w:multiLevelType w:val="hybridMultilevel"/>
    <w:tmpl w:val="DAB843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712B3D"/>
    <w:multiLevelType w:val="hybridMultilevel"/>
    <w:tmpl w:val="05D03F14"/>
    <w:lvl w:ilvl="0" w:tplc="B83A172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0857B0"/>
    <w:multiLevelType w:val="multilevel"/>
    <w:tmpl w:val="D70466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265C626C"/>
    <w:multiLevelType w:val="hybridMultilevel"/>
    <w:tmpl w:val="AF7E1A4E"/>
    <w:lvl w:ilvl="0" w:tplc="77AECA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A98415F"/>
    <w:multiLevelType w:val="hybridMultilevel"/>
    <w:tmpl w:val="FA180AD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613FEC"/>
    <w:multiLevelType w:val="hybridMultilevel"/>
    <w:tmpl w:val="26E22ED2"/>
    <w:lvl w:ilvl="0" w:tplc="AD0C3778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9B3B11"/>
    <w:multiLevelType w:val="hybridMultilevel"/>
    <w:tmpl w:val="DAB843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796FD3"/>
    <w:multiLevelType w:val="multilevel"/>
    <w:tmpl w:val="4EC07C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37C530E7"/>
    <w:multiLevelType w:val="hybridMultilevel"/>
    <w:tmpl w:val="8DF2E7E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190418"/>
    <w:multiLevelType w:val="hybridMultilevel"/>
    <w:tmpl w:val="5CD4B852"/>
    <w:lvl w:ilvl="0" w:tplc="A0B251F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BFD13B1"/>
    <w:multiLevelType w:val="hybridMultilevel"/>
    <w:tmpl w:val="DF545102"/>
    <w:lvl w:ilvl="0" w:tplc="0402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16621770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3E7E1E4F"/>
    <w:multiLevelType w:val="hybridMultilevel"/>
    <w:tmpl w:val="7CC883A6"/>
    <w:lvl w:ilvl="0" w:tplc="0402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3ED6600D"/>
    <w:multiLevelType w:val="hybridMultilevel"/>
    <w:tmpl w:val="7E9A547E"/>
    <w:lvl w:ilvl="0" w:tplc="D85252A6">
      <w:start w:val="1"/>
      <w:numFmt w:val="decimal"/>
      <w:lvlText w:val="%1."/>
      <w:lvlJc w:val="left"/>
      <w:pPr>
        <w:ind w:left="1788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508" w:hanging="360"/>
      </w:pPr>
    </w:lvl>
    <w:lvl w:ilvl="2" w:tplc="0402001B" w:tentative="1">
      <w:start w:val="1"/>
      <w:numFmt w:val="lowerRoman"/>
      <w:lvlText w:val="%3."/>
      <w:lvlJc w:val="right"/>
      <w:pPr>
        <w:ind w:left="3228" w:hanging="180"/>
      </w:pPr>
    </w:lvl>
    <w:lvl w:ilvl="3" w:tplc="0402000F" w:tentative="1">
      <w:start w:val="1"/>
      <w:numFmt w:val="decimal"/>
      <w:lvlText w:val="%4."/>
      <w:lvlJc w:val="left"/>
      <w:pPr>
        <w:ind w:left="3948" w:hanging="360"/>
      </w:pPr>
    </w:lvl>
    <w:lvl w:ilvl="4" w:tplc="04020019" w:tentative="1">
      <w:start w:val="1"/>
      <w:numFmt w:val="lowerLetter"/>
      <w:lvlText w:val="%5."/>
      <w:lvlJc w:val="left"/>
      <w:pPr>
        <w:ind w:left="4668" w:hanging="360"/>
      </w:pPr>
    </w:lvl>
    <w:lvl w:ilvl="5" w:tplc="0402001B" w:tentative="1">
      <w:start w:val="1"/>
      <w:numFmt w:val="lowerRoman"/>
      <w:lvlText w:val="%6."/>
      <w:lvlJc w:val="right"/>
      <w:pPr>
        <w:ind w:left="5388" w:hanging="180"/>
      </w:pPr>
    </w:lvl>
    <w:lvl w:ilvl="6" w:tplc="0402000F" w:tentative="1">
      <w:start w:val="1"/>
      <w:numFmt w:val="decimal"/>
      <w:lvlText w:val="%7."/>
      <w:lvlJc w:val="left"/>
      <w:pPr>
        <w:ind w:left="6108" w:hanging="360"/>
      </w:pPr>
    </w:lvl>
    <w:lvl w:ilvl="7" w:tplc="04020019" w:tentative="1">
      <w:start w:val="1"/>
      <w:numFmt w:val="lowerLetter"/>
      <w:lvlText w:val="%8."/>
      <w:lvlJc w:val="left"/>
      <w:pPr>
        <w:ind w:left="6828" w:hanging="360"/>
      </w:pPr>
    </w:lvl>
    <w:lvl w:ilvl="8" w:tplc="0402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4" w15:restartNumberingAfterBreak="0">
    <w:nsid w:val="43BC47CA"/>
    <w:multiLevelType w:val="hybridMultilevel"/>
    <w:tmpl w:val="0292FE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4B235F"/>
    <w:multiLevelType w:val="hybridMultilevel"/>
    <w:tmpl w:val="745EAEA4"/>
    <w:lvl w:ilvl="0" w:tplc="0402000F">
      <w:start w:val="1"/>
      <w:numFmt w:val="decimal"/>
      <w:lvlText w:val="%1."/>
      <w:lvlJc w:val="left"/>
      <w:pPr>
        <w:ind w:left="1065" w:hanging="360"/>
      </w:p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49174B4B"/>
    <w:multiLevelType w:val="hybridMultilevel"/>
    <w:tmpl w:val="7A6CE64C"/>
    <w:lvl w:ilvl="0" w:tplc="0402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4B7A462B"/>
    <w:multiLevelType w:val="hybridMultilevel"/>
    <w:tmpl w:val="269692F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B01201"/>
    <w:multiLevelType w:val="hybridMultilevel"/>
    <w:tmpl w:val="AE9E55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226A7C"/>
    <w:multiLevelType w:val="hybridMultilevel"/>
    <w:tmpl w:val="D7C6744C"/>
    <w:lvl w:ilvl="0" w:tplc="0402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50593685"/>
    <w:multiLevelType w:val="hybridMultilevel"/>
    <w:tmpl w:val="AA38B01A"/>
    <w:lvl w:ilvl="0" w:tplc="0402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1" w15:restartNumberingAfterBreak="0">
    <w:nsid w:val="50A16B1A"/>
    <w:multiLevelType w:val="hybridMultilevel"/>
    <w:tmpl w:val="AA9A6AA2"/>
    <w:lvl w:ilvl="0" w:tplc="20EEC1A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51BE3DFB"/>
    <w:multiLevelType w:val="hybridMultilevel"/>
    <w:tmpl w:val="E37A8628"/>
    <w:lvl w:ilvl="0" w:tplc="086A1540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78593D"/>
    <w:multiLevelType w:val="hybridMultilevel"/>
    <w:tmpl w:val="78721418"/>
    <w:lvl w:ilvl="0" w:tplc="9F483266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4" w15:restartNumberingAfterBreak="0">
    <w:nsid w:val="573A0479"/>
    <w:multiLevelType w:val="hybridMultilevel"/>
    <w:tmpl w:val="41FEFCD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976DF1"/>
    <w:multiLevelType w:val="hybridMultilevel"/>
    <w:tmpl w:val="14A209BC"/>
    <w:lvl w:ilvl="0" w:tplc="B83A172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9455C9"/>
    <w:multiLevelType w:val="hybridMultilevel"/>
    <w:tmpl w:val="069612CC"/>
    <w:lvl w:ilvl="0" w:tplc="873A443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7" w15:restartNumberingAfterBreak="0">
    <w:nsid w:val="64A008E3"/>
    <w:multiLevelType w:val="hybridMultilevel"/>
    <w:tmpl w:val="265C03D8"/>
    <w:lvl w:ilvl="0" w:tplc="0402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8" w15:restartNumberingAfterBreak="0">
    <w:nsid w:val="6AC67A7F"/>
    <w:multiLevelType w:val="hybridMultilevel"/>
    <w:tmpl w:val="396403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CFC5DF1"/>
    <w:multiLevelType w:val="hybridMultilevel"/>
    <w:tmpl w:val="4AAC2528"/>
    <w:lvl w:ilvl="0" w:tplc="7F788332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9E6E48"/>
    <w:multiLevelType w:val="hybridMultilevel"/>
    <w:tmpl w:val="0674095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5644F4"/>
    <w:multiLevelType w:val="hybridMultilevel"/>
    <w:tmpl w:val="A934DA1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346E51"/>
    <w:multiLevelType w:val="hybridMultilevel"/>
    <w:tmpl w:val="FA180AD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5603B2"/>
    <w:multiLevelType w:val="hybridMultilevel"/>
    <w:tmpl w:val="E6D03EDA"/>
    <w:lvl w:ilvl="0" w:tplc="0402000F">
      <w:start w:val="1"/>
      <w:numFmt w:val="decimal"/>
      <w:lvlText w:val="%1."/>
      <w:lvlJc w:val="left"/>
      <w:pPr>
        <w:ind w:left="1425" w:hanging="360"/>
      </w:p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4" w15:restartNumberingAfterBreak="0">
    <w:nsid w:val="73C17A95"/>
    <w:multiLevelType w:val="hybridMultilevel"/>
    <w:tmpl w:val="EAD22132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5" w15:restartNumberingAfterBreak="0">
    <w:nsid w:val="77C476A7"/>
    <w:multiLevelType w:val="hybridMultilevel"/>
    <w:tmpl w:val="FC98DB38"/>
    <w:lvl w:ilvl="0" w:tplc="1662177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6" w15:restartNumberingAfterBreak="0">
    <w:nsid w:val="78CD3518"/>
    <w:multiLevelType w:val="hybridMultilevel"/>
    <w:tmpl w:val="39A25B72"/>
    <w:lvl w:ilvl="0" w:tplc="B83A172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075A60"/>
    <w:multiLevelType w:val="hybridMultilevel"/>
    <w:tmpl w:val="9D12663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B0395C"/>
    <w:multiLevelType w:val="hybridMultilevel"/>
    <w:tmpl w:val="66B6C47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DB123E"/>
    <w:multiLevelType w:val="hybridMultilevel"/>
    <w:tmpl w:val="EDCE8E80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71580587">
    <w:abstractNumId w:val="2"/>
  </w:num>
  <w:num w:numId="2" w16cid:durableId="595096977">
    <w:abstractNumId w:val="31"/>
  </w:num>
  <w:num w:numId="3" w16cid:durableId="632248158">
    <w:abstractNumId w:val="10"/>
  </w:num>
  <w:num w:numId="4" w16cid:durableId="1563447204">
    <w:abstractNumId w:val="29"/>
  </w:num>
  <w:num w:numId="5" w16cid:durableId="2003896532">
    <w:abstractNumId w:val="45"/>
  </w:num>
  <w:num w:numId="6" w16cid:durableId="558395526">
    <w:abstractNumId w:val="21"/>
  </w:num>
  <w:num w:numId="7" w16cid:durableId="254478965">
    <w:abstractNumId w:val="7"/>
  </w:num>
  <w:num w:numId="8" w16cid:durableId="2138329690">
    <w:abstractNumId w:val="26"/>
  </w:num>
  <w:num w:numId="9" w16cid:durableId="2129426641">
    <w:abstractNumId w:val="6"/>
  </w:num>
  <w:num w:numId="10" w16cid:durableId="56198459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45175497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10029482">
    <w:abstractNumId w:val="22"/>
  </w:num>
  <w:num w:numId="13" w16cid:durableId="958681185">
    <w:abstractNumId w:val="41"/>
  </w:num>
  <w:num w:numId="14" w16cid:durableId="1338773222">
    <w:abstractNumId w:val="27"/>
  </w:num>
  <w:num w:numId="15" w16cid:durableId="1888493387">
    <w:abstractNumId w:val="49"/>
  </w:num>
  <w:num w:numId="16" w16cid:durableId="259340310">
    <w:abstractNumId w:val="44"/>
  </w:num>
  <w:num w:numId="17" w16cid:durableId="123955968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14300247">
    <w:abstractNumId w:val="1"/>
  </w:num>
  <w:num w:numId="19" w16cid:durableId="1559199615">
    <w:abstractNumId w:val="14"/>
  </w:num>
  <w:num w:numId="20" w16cid:durableId="927076121">
    <w:abstractNumId w:val="33"/>
  </w:num>
  <w:num w:numId="21" w16cid:durableId="54546820">
    <w:abstractNumId w:val="13"/>
  </w:num>
  <w:num w:numId="22" w16cid:durableId="1685981056">
    <w:abstractNumId w:val="36"/>
  </w:num>
  <w:num w:numId="23" w16cid:durableId="612715269">
    <w:abstractNumId w:val="23"/>
  </w:num>
  <w:num w:numId="24" w16cid:durableId="68161922">
    <w:abstractNumId w:val="40"/>
  </w:num>
  <w:num w:numId="25" w16cid:durableId="855121475">
    <w:abstractNumId w:val="28"/>
  </w:num>
  <w:num w:numId="26" w16cid:durableId="464128283">
    <w:abstractNumId w:val="35"/>
  </w:num>
  <w:num w:numId="27" w16cid:durableId="935671298">
    <w:abstractNumId w:val="24"/>
  </w:num>
  <w:num w:numId="28" w16cid:durableId="2117167808">
    <w:abstractNumId w:val="18"/>
  </w:num>
  <w:num w:numId="29" w16cid:durableId="91361059">
    <w:abstractNumId w:val="8"/>
  </w:num>
  <w:num w:numId="30" w16cid:durableId="221451744">
    <w:abstractNumId w:val="12"/>
  </w:num>
  <w:num w:numId="31" w16cid:durableId="218825221">
    <w:abstractNumId w:val="46"/>
  </w:num>
  <w:num w:numId="32" w16cid:durableId="1593856677">
    <w:abstractNumId w:val="17"/>
  </w:num>
  <w:num w:numId="33" w16cid:durableId="473570816">
    <w:abstractNumId w:val="11"/>
  </w:num>
  <w:num w:numId="34" w16cid:durableId="1565722737">
    <w:abstractNumId w:val="47"/>
  </w:num>
  <w:num w:numId="35" w16cid:durableId="367804129">
    <w:abstractNumId w:val="19"/>
  </w:num>
  <w:num w:numId="36" w16cid:durableId="919407997">
    <w:abstractNumId w:val="15"/>
  </w:num>
  <w:num w:numId="37" w16cid:durableId="1550219192">
    <w:abstractNumId w:val="3"/>
  </w:num>
  <w:num w:numId="38" w16cid:durableId="686909287">
    <w:abstractNumId w:val="9"/>
  </w:num>
  <w:num w:numId="39" w16cid:durableId="817696335">
    <w:abstractNumId w:val="39"/>
  </w:num>
  <w:num w:numId="40" w16cid:durableId="864370410">
    <w:abstractNumId w:val="16"/>
  </w:num>
  <w:num w:numId="41" w16cid:durableId="1631478194">
    <w:abstractNumId w:val="32"/>
  </w:num>
  <w:num w:numId="42" w16cid:durableId="161702464">
    <w:abstractNumId w:val="20"/>
  </w:num>
  <w:num w:numId="43" w16cid:durableId="1465194586">
    <w:abstractNumId w:val="4"/>
  </w:num>
  <w:num w:numId="44" w16cid:durableId="1845705261">
    <w:abstractNumId w:val="42"/>
  </w:num>
  <w:num w:numId="45" w16cid:durableId="1315069172">
    <w:abstractNumId w:val="48"/>
  </w:num>
  <w:num w:numId="46" w16cid:durableId="475343095">
    <w:abstractNumId w:val="5"/>
  </w:num>
  <w:num w:numId="47" w16cid:durableId="830677708">
    <w:abstractNumId w:val="37"/>
  </w:num>
  <w:num w:numId="48" w16cid:durableId="2135126343">
    <w:abstractNumId w:val="30"/>
  </w:num>
  <w:num w:numId="49" w16cid:durableId="1321495942">
    <w:abstractNumId w:val="43"/>
  </w:num>
  <w:num w:numId="50" w16cid:durableId="43366905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5191"/>
    <w:rsid w:val="000D700D"/>
    <w:rsid w:val="000F2AF0"/>
    <w:rsid w:val="00115191"/>
    <w:rsid w:val="00117BFF"/>
    <w:rsid w:val="00144490"/>
    <w:rsid w:val="0018159A"/>
    <w:rsid w:val="00192E76"/>
    <w:rsid w:val="001B73D1"/>
    <w:rsid w:val="00205310"/>
    <w:rsid w:val="00232889"/>
    <w:rsid w:val="00237069"/>
    <w:rsid w:val="00257232"/>
    <w:rsid w:val="00286428"/>
    <w:rsid w:val="00290A84"/>
    <w:rsid w:val="002A1AD2"/>
    <w:rsid w:val="002C526C"/>
    <w:rsid w:val="002D3BAD"/>
    <w:rsid w:val="002E14D9"/>
    <w:rsid w:val="002F7E20"/>
    <w:rsid w:val="00320A5F"/>
    <w:rsid w:val="00366C60"/>
    <w:rsid w:val="00386A6E"/>
    <w:rsid w:val="003959C3"/>
    <w:rsid w:val="003B1482"/>
    <w:rsid w:val="003C186C"/>
    <w:rsid w:val="004E2088"/>
    <w:rsid w:val="004E470F"/>
    <w:rsid w:val="004F6532"/>
    <w:rsid w:val="00534E97"/>
    <w:rsid w:val="00534F16"/>
    <w:rsid w:val="00547974"/>
    <w:rsid w:val="005D15F7"/>
    <w:rsid w:val="00610778"/>
    <w:rsid w:val="00636904"/>
    <w:rsid w:val="00660427"/>
    <w:rsid w:val="00696AAB"/>
    <w:rsid w:val="006C7FEB"/>
    <w:rsid w:val="006F7093"/>
    <w:rsid w:val="00780F95"/>
    <w:rsid w:val="007A4F82"/>
    <w:rsid w:val="007B5136"/>
    <w:rsid w:val="007C79F3"/>
    <w:rsid w:val="007D29A4"/>
    <w:rsid w:val="008255AC"/>
    <w:rsid w:val="00836E32"/>
    <w:rsid w:val="00842CBF"/>
    <w:rsid w:val="00856392"/>
    <w:rsid w:val="008626DA"/>
    <w:rsid w:val="00865EFD"/>
    <w:rsid w:val="00920FD7"/>
    <w:rsid w:val="009245CE"/>
    <w:rsid w:val="0092749E"/>
    <w:rsid w:val="00982525"/>
    <w:rsid w:val="00993EAA"/>
    <w:rsid w:val="009C47BC"/>
    <w:rsid w:val="009C6575"/>
    <w:rsid w:val="009D07AF"/>
    <w:rsid w:val="00A03954"/>
    <w:rsid w:val="00A379CD"/>
    <w:rsid w:val="00A52F36"/>
    <w:rsid w:val="00A563B8"/>
    <w:rsid w:val="00A81072"/>
    <w:rsid w:val="00AC2164"/>
    <w:rsid w:val="00AF1C82"/>
    <w:rsid w:val="00B339C2"/>
    <w:rsid w:val="00B3778A"/>
    <w:rsid w:val="00B64743"/>
    <w:rsid w:val="00B65926"/>
    <w:rsid w:val="00B95D7C"/>
    <w:rsid w:val="00BC03F9"/>
    <w:rsid w:val="00C06C5F"/>
    <w:rsid w:val="00C42D69"/>
    <w:rsid w:val="00C6699E"/>
    <w:rsid w:val="00C83943"/>
    <w:rsid w:val="00CA5243"/>
    <w:rsid w:val="00CB1AE2"/>
    <w:rsid w:val="00CC6244"/>
    <w:rsid w:val="00CE60C8"/>
    <w:rsid w:val="00CE7E29"/>
    <w:rsid w:val="00D1375F"/>
    <w:rsid w:val="00D32773"/>
    <w:rsid w:val="00D57F83"/>
    <w:rsid w:val="00D67601"/>
    <w:rsid w:val="00DA138E"/>
    <w:rsid w:val="00DA2816"/>
    <w:rsid w:val="00DA285A"/>
    <w:rsid w:val="00DA2C45"/>
    <w:rsid w:val="00E1559E"/>
    <w:rsid w:val="00E800CE"/>
    <w:rsid w:val="00E956E0"/>
    <w:rsid w:val="00ED6B73"/>
    <w:rsid w:val="00EE6680"/>
    <w:rsid w:val="00F0315E"/>
    <w:rsid w:val="00F47CEB"/>
    <w:rsid w:val="00FF2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E79A202"/>
  <w15:docId w15:val="{4A746FDF-5EBB-474C-B669-2BB204C49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6AAB"/>
  </w:style>
  <w:style w:type="paragraph" w:styleId="1">
    <w:name w:val="heading 1"/>
    <w:basedOn w:val="a"/>
    <w:next w:val="a"/>
    <w:link w:val="10"/>
    <w:qFormat/>
    <w:rsid w:val="00780F95"/>
    <w:pPr>
      <w:keepNext/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ap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5191"/>
    <w:rPr>
      <w:color w:val="0000FF" w:themeColor="hyperlink"/>
      <w:u w:val="single"/>
    </w:rPr>
  </w:style>
  <w:style w:type="paragraph" w:styleId="a4">
    <w:name w:val="Subtitle"/>
    <w:basedOn w:val="a"/>
    <w:link w:val="a5"/>
    <w:qFormat/>
    <w:rsid w:val="00836E32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  <w:lang w:val="en-GB" w:eastAsia="bg-BG"/>
    </w:rPr>
  </w:style>
  <w:style w:type="character" w:customStyle="1" w:styleId="a5">
    <w:name w:val="Подзаглавие Знак"/>
    <w:basedOn w:val="a0"/>
    <w:link w:val="a4"/>
    <w:rsid w:val="00836E32"/>
    <w:rPr>
      <w:rFonts w:ascii="Arial" w:eastAsia="Times New Roman" w:hAnsi="Arial" w:cs="Times New Roman"/>
      <w:sz w:val="24"/>
      <w:szCs w:val="24"/>
      <w:lang w:val="en-GB" w:eastAsia="bg-BG"/>
    </w:rPr>
  </w:style>
  <w:style w:type="paragraph" w:styleId="a6">
    <w:name w:val="Balloon Text"/>
    <w:basedOn w:val="a"/>
    <w:link w:val="a7"/>
    <w:uiPriority w:val="99"/>
    <w:semiHidden/>
    <w:unhideWhenUsed/>
    <w:rsid w:val="0083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836E32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basedOn w:val="a0"/>
    <w:link w:val="1"/>
    <w:rsid w:val="00780F95"/>
    <w:rPr>
      <w:rFonts w:ascii="Times New Roman" w:eastAsia="Times New Roman" w:hAnsi="Times New Roman" w:cs="Times New Roman"/>
      <w:b/>
      <w:bCs/>
      <w:caps/>
      <w:sz w:val="24"/>
      <w:szCs w:val="20"/>
    </w:rPr>
  </w:style>
  <w:style w:type="paragraph" w:styleId="a8">
    <w:name w:val="Body Text"/>
    <w:link w:val="a9"/>
    <w:rsid w:val="00780F95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9">
    <w:name w:val="Основен текст Знак"/>
    <w:basedOn w:val="a0"/>
    <w:link w:val="a8"/>
    <w:rsid w:val="00780F95"/>
    <w:rPr>
      <w:rFonts w:ascii="Times New Roman" w:eastAsia="Times New Roman" w:hAnsi="Times New Roman" w:cs="Times New Roman"/>
      <w:bCs/>
      <w:sz w:val="24"/>
      <w:szCs w:val="20"/>
    </w:rPr>
  </w:style>
  <w:style w:type="paragraph" w:styleId="aa">
    <w:name w:val="header"/>
    <w:basedOn w:val="a"/>
    <w:link w:val="ab"/>
    <w:uiPriority w:val="99"/>
    <w:unhideWhenUsed/>
    <w:rsid w:val="00FF2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uiPriority w:val="99"/>
    <w:rsid w:val="00FF2130"/>
  </w:style>
  <w:style w:type="paragraph" w:styleId="ac">
    <w:name w:val="footer"/>
    <w:basedOn w:val="a"/>
    <w:link w:val="ad"/>
    <w:uiPriority w:val="99"/>
    <w:unhideWhenUsed/>
    <w:rsid w:val="00FF2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Долен колонтитул Знак"/>
    <w:basedOn w:val="a0"/>
    <w:link w:val="ac"/>
    <w:uiPriority w:val="99"/>
    <w:rsid w:val="00FF21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15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102008@edu.mon.b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hyperlink" Target="mailto:dgrosa04@gmail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SPRZSikNvC+MBsH8bgztwpkUP7MUf6cUGk2UTCMfMvQ=</DigestValue>
    </Reference>
    <Reference Type="http://www.w3.org/2000/09/xmldsig#Object" URI="#idOfficeObject">
      <DigestMethod Algorithm="http://www.w3.org/2001/04/xmlenc#sha256"/>
      <DigestValue>iwuEvvrfSLq/q7qds5iI6pKD3nPkT5GyWCUUPmjkL9c=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et9LM/tK5u1XyFT0qml+n99x1TSODgkEpTMdyyDuBt4=</DigestValue>
    </Reference>
    <Reference Type="http://www.w3.org/2000/09/xmldsig#Object" URI="#idValidSigLnImg">
      <DigestMethod Algorithm="http://www.w3.org/2001/04/xmlenc#sha256"/>
      <DigestValue>QTMFkuLsowxxAzqDt5hyt6aY3KBxfOI4ISizpUw+9Zo=</DigestValue>
    </Reference>
    <Reference Type="http://www.w3.org/2000/09/xmldsig#Object" URI="#idInvalidSigLnImg">
      <DigestMethod Algorithm="http://www.w3.org/2001/04/xmlenc#sha256"/>
      <DigestValue>4yf46lOCVuBwRa4uG5DM1PA6mYh3Rou9bzqo4iFmUTg=</DigestValue>
    </Reference>
  </SignedInfo>
  <SignatureValue>omZa6SfJgOIXE8wif8GKU8EI2TTfqheFdXCmjxouJQffMw6/O50gecTfqCSC7VCxMMiswR1D6bli
OtGKjSOQEo657i/BXVjDaSjVX1Qp5ND8WxquLILpcG4lHBcAlXH+IibU4pLNpz++gCWPFsg6ADUD
tJOGV9S0lL7+qdYSMKn35CAfkfyOg4FMcPXKZ4frAuMJBDCwIOtqx3v1R+z40UWHE8ZdM1D0PjoV
EnIcLN3CYHmtYFP/hDH49OpStsS+AgdoQFSeKYyCZ47ilLDSzPoctbwQX1EjL79omoFK1KqQwIri
oA6r49KuiLlnVTbLd9I4PLKnD4wgPb/qntgnr+q3qjaAonsA+L57OcbgJsVJOAnEPF8jw1UwXg1T
7GngKQIww3GVOmgwKEHiWFlyeoUE6T2svLaz67cMw9AmpgcRVJVNRGUyfP2A8bMZcGmuHxyJhMd7
c1KKiG1j1sWf39cJ9MxAC4GRbUGx9rpj/LMqvOuaSJPlU4p8hx6YfyAK</SignatureValue>
  <KeyInfo>
    <X509Data>
      <X509Certificate>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MTXmAbA0XvFwLMd1VawFEebPQxV7UuW6AxEFUeS2SDc=</DigestValue>
      </Reference>
      <Reference URI="/word/document.xml?ContentType=application/vnd.openxmlformats-officedocument.wordprocessingml.document.main+xml">
        <DigestMethod Algorithm="http://www.w3.org/2001/04/xmlenc#sha256"/>
        <DigestValue>ZFe5atKK7Rulvr3Llx/f1HSXH4TzXF1Z9LLZJ37Xcj4=</DigestValue>
      </Reference>
      <Reference URI="/word/endnotes.xml?ContentType=application/vnd.openxmlformats-officedocument.wordprocessingml.endnotes+xml">
        <DigestMethod Algorithm="http://www.w3.org/2001/04/xmlenc#sha256"/>
        <DigestValue>y6XC0OYCfpnVaql71tZA3TZ21tryFXMD5gfirU5XNB4=</DigestValue>
      </Reference>
      <Reference URI="/word/fontTable.xml?ContentType=application/vnd.openxmlformats-officedocument.wordprocessingml.fontTable+xml">
        <DigestMethod Algorithm="http://www.w3.org/2001/04/xmlenc#sha256"/>
        <DigestValue>JqEsODMIK6BYnwKiG2kpeCRn0SXLu5ci6eLM6hjb8ko=</DigestValue>
      </Reference>
      <Reference URI="/word/footer1.xml?ContentType=application/vnd.openxmlformats-officedocument.wordprocessingml.footer+xml">
        <DigestMethod Algorithm="http://www.w3.org/2001/04/xmlenc#sha256"/>
        <DigestValue>aKkZyEfGcET2gZMTsKMxoUMsFy7TdK9Ju6Xi7KK/n7Y=</DigestValue>
      </Reference>
      <Reference URI="/word/footer2.xml?ContentType=application/vnd.openxmlformats-officedocument.wordprocessingml.footer+xml">
        <DigestMethod Algorithm="http://www.w3.org/2001/04/xmlenc#sha256"/>
        <DigestValue>2jeYnCjW9+Ggo5KzSyHuj+AQThMQXzJkCM9WVRco0XE=</DigestValue>
      </Reference>
      <Reference URI="/word/footer3.xml?ContentType=application/vnd.openxmlformats-officedocument.wordprocessingml.footer+xml">
        <DigestMethod Algorithm="http://www.w3.org/2001/04/xmlenc#sha256"/>
        <DigestValue>Ki0JF9MuzIeWPuaqwKHuTjFjfeImxVgkkaDrF+v6Ynk=</DigestValue>
      </Reference>
      <Reference URI="/word/footnotes.xml?ContentType=application/vnd.openxmlformats-officedocument.wordprocessingml.footnotes+xml">
        <DigestMethod Algorithm="http://www.w3.org/2001/04/xmlenc#sha256"/>
        <DigestValue>R+ywA4i/4ezBcKGCuPp6Ay66RRukBEufCXY3JlTrm5g=</DigestValue>
      </Reference>
      <Reference URI="/word/header1.xml?ContentType=application/vnd.openxmlformats-officedocument.wordprocessingml.header+xml">
        <DigestMethod Algorithm="http://www.w3.org/2001/04/xmlenc#sha256"/>
        <DigestValue>hpRdiisyCG3H4ax8mgE9u2ljjFuvEQZagHZPl6NOeDs=</DigestValue>
      </Reference>
      <Reference URI="/word/header2.xml?ContentType=application/vnd.openxmlformats-officedocument.wordprocessingml.header+xml">
        <DigestMethod Algorithm="http://www.w3.org/2001/04/xmlenc#sha256"/>
        <DigestValue>RgEa1k5tgTqgo7alrSOvYT9AU9f0o8/z9MwNWoN6gPc=</DigestValue>
      </Reference>
      <Reference URI="/word/header3.xml?ContentType=application/vnd.openxmlformats-officedocument.wordprocessingml.header+xml">
        <DigestMethod Algorithm="http://www.w3.org/2001/04/xmlenc#sha256"/>
        <DigestValue>CFOUe9Ui5ayppwFHgcGBF/nARYBeLOK8ty4PcmY0N7c=</DigestValue>
      </Reference>
      <Reference URI="/word/media/image1.png?ContentType=image/png">
        <DigestMethod Algorithm="http://www.w3.org/2001/04/xmlenc#sha256"/>
        <DigestValue>kKYTkm6fnPF7IGB9DdQzW8iqZKCYif8fYmlUBgnWYDg=</DigestValue>
      </Reference>
      <Reference URI="/word/media/image2.emf?ContentType=image/x-emf">
        <DigestMethod Algorithm="http://www.w3.org/2001/04/xmlenc#sha256"/>
        <DigestValue>coZoQc6cSdRwHQZtuVlg2so1JzFl1GtPz4D2ynYkvcU=</DigestValue>
      </Reference>
      <Reference URI="/word/numbering.xml?ContentType=application/vnd.openxmlformats-officedocument.wordprocessingml.numbering+xml">
        <DigestMethod Algorithm="http://www.w3.org/2001/04/xmlenc#sha256"/>
        <DigestValue>0OcABGEaCptnQaGEs13SXlTXx+3yD5iY6yHFTBTfSFs=</DigestValue>
      </Reference>
      <Reference URI="/word/settings.xml?ContentType=application/vnd.openxmlformats-officedocument.wordprocessingml.settings+xml">
        <DigestMethod Algorithm="http://www.w3.org/2001/04/xmlenc#sha256"/>
        <DigestValue>OZjgEZIju+3fk8v1izRzWvfPmk6BCyPAAAa3d4y6k7Q=</DigestValue>
      </Reference>
      <Reference URI="/word/styles.xml?ContentType=application/vnd.openxmlformats-officedocument.wordprocessingml.styles+xml">
        <DigestMethod Algorithm="http://www.w3.org/2001/04/xmlenc#sha256"/>
        <DigestValue>93y7kjxSf5KjuDaObiB6z0FejTpHlMuKOMKKXSKTBXk=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pWeZmBqTRDl0siTkO19VtSUKU82FTXOd4lZAV2FfMbs=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2026-09-23T12:10:05Z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{30F38CFD-7213-4335-BD81-E2AB390F11E6}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2026-09-23T12:10:05Z</xd:SigningTime>
          <xd:SigningCertificate>
            <xd:Cert>
              <xd:CertDigest>
                <DigestMethod Algorithm="http://www.w3.org/2001/04/xmlenc#sha256"/>
                <DigestValue>UDz/4pdZRP2Sc4UabnyfSESLCMWmhErzAbpB2U1ZRzw=</DigestValue>
              </xd:CertDigest>
              <xd:IssuerSerial>
                <X509IssuerName>CN=B-Trust Operational Qualified CA, OU=B-Trust, O=BORICA AD, OID.2.5.4.97=NTRBG-201230426, C=BG</X509IssuerName>
                <X509SerialNumber>3661118607568330546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OsBAAC/AAAAAAAAAAAAAADvHgAAFgwAACBFTUYAAAEAhBcAAI0AAAAFAAAAAAAAAAAAAAAAAAAAgAcAADgEAAA1AQAArgAAAAAAAAAAAAAAAAAAAAi3BACwpwIACgAAABAAAAAAAAAAAAAAAEsAAAAQAAAAAAAAAAUAAAAeAAAAGAAAAAAAAAAAAAAA7AEAAMAAAAAnAAAAGAAAAAEAAAAAAAAAAAAAAAAAAAAlAAAADAAAAAEAAABMAAAAZAAAAAAAAAAAAAAA6wEAAL8AAAAAAAAAAAAAAOw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AAAAABIAAAAMAAAAAQAAABYAAAAMAAAACAAAAFQAAABUAAAADwAAAEcAAAAjAAAAagAAAAEAAAAAwIBBjuOAQQ8AAABrAAAAAQAAAEwAAAAEAAAADgAAAEcAAAAlAAAAawAAAFAAAABYAAAAFQAAABYAAAAMAAAAA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</Object>
  <Object Id="idInvalidSigLnImg">AQAAAGwAAAAAAAAAAAAAAOsBAAC/AAAAAAAAAAAAAADvHgAAFgwAACBFTUYAAAEAQCIAAKEAAAAGAAAAAAAAAAAAAAAAAAAAgAcAADgEAAA1AQAArgAAAAAAAAAAAAAAAAAAAAi3BACwpwIACgAAABAAAAAAAAAAAAAAAEsAAAAQAAAAAAAAAAUAAAAeAAAAGAAAAAAAAAAAAAAA7AEAAMAAAAAnAAAAGAAAAAEAAAAAAAAAAAAAAAAAAAAlAAAADAAAAAEAAABMAAAAZAAAAAAAAAAAAAAA6wEAAL8AAAAAAAAAAAAAAOw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EIAAAAGAAAAygAAABsAAAAlAAAADAAAAAEAAABUAAAArAAAAEMAAAAGAAAAyAAAABoAAAABAAAAAMCAQY7jgEFDAAAABgAAABAAAABMAAAAAAAAAAAAAAAAAAAA//////////9sAAAAHQQ1BDIEMAQ7BDgENAQ1BD0EIAA/BD4ENAQ/BDgEQQQLAAAACAAAAAgAAAAIAAAACAAAAAkAAAAJAAAACAAAAAkAAAAEAAAACQAAAAkAAAAJAAAACQAAAAkAAAAHAAAASwAAAEAAAAAwAAAABQAAACAAAAABAAAAAQAAABAAAAAAAAAAAAAAAOwBAADAAAAAAAAAAAAAAADsAQAAw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10</Pages>
  <Words>2775</Words>
  <Characters>15823</Characters>
  <Application>Microsoft Office Word</Application>
  <DocSecurity>0</DocSecurity>
  <Lines>131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18561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PC122</dc:creator>
  <cp:lastModifiedBy>User</cp:lastModifiedBy>
  <cp:revision>27</cp:revision>
  <cp:lastPrinted>2026-09-14T09:29:00Z</cp:lastPrinted>
  <dcterms:created xsi:type="dcterms:W3CDTF">2020-09-14T12:56:00Z</dcterms:created>
  <dcterms:modified xsi:type="dcterms:W3CDTF">2026-09-23T12:09:00Z</dcterms:modified>
</cp:coreProperties>
</file>